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C3B7C" w14:textId="4BB7C564" w:rsidR="009B4881" w:rsidRDefault="009B4881" w:rsidP="00B149C2">
      <w:pPr>
        <w:pStyle w:val="Tekstoblokas"/>
        <w:ind w:left="6237" w:right="-32"/>
        <w:rPr>
          <w:sz w:val="22"/>
          <w:szCs w:val="22"/>
        </w:rPr>
      </w:pPr>
      <w:r>
        <w:rPr>
          <w:sz w:val="22"/>
          <w:szCs w:val="22"/>
        </w:rPr>
        <w:t xml:space="preserve">Rinkos konsultacijos 3 priedas </w:t>
      </w:r>
    </w:p>
    <w:p w14:paraId="4CDBFEAD" w14:textId="384E48F6" w:rsidR="00C6609F" w:rsidRPr="009B4881" w:rsidRDefault="008653D5" w:rsidP="00B149C2">
      <w:pPr>
        <w:pStyle w:val="Tekstoblokas"/>
        <w:ind w:left="6237" w:right="-32"/>
        <w:rPr>
          <w:i/>
          <w:iCs/>
          <w:sz w:val="22"/>
          <w:szCs w:val="22"/>
        </w:rPr>
      </w:pPr>
      <w:r w:rsidRPr="009B4881">
        <w:rPr>
          <w:i/>
          <w:iCs/>
          <w:sz w:val="22"/>
          <w:szCs w:val="22"/>
        </w:rPr>
        <w:t>Specialiųjų Pirkimo sąlygų 6 priedas</w:t>
      </w:r>
      <w:r w:rsidR="009B4881">
        <w:rPr>
          <w:i/>
          <w:iCs/>
          <w:sz w:val="22"/>
          <w:szCs w:val="22"/>
        </w:rPr>
        <w:t xml:space="preserve"> (projektas)</w:t>
      </w:r>
    </w:p>
    <w:p w14:paraId="7D7FFD83" w14:textId="77777777" w:rsidR="00F81929" w:rsidRPr="009B4881" w:rsidRDefault="00F81929" w:rsidP="00BC56C0">
      <w:pPr>
        <w:jc w:val="center"/>
        <w:rPr>
          <w:i/>
          <w:iCs/>
          <w:sz w:val="18"/>
          <w:szCs w:val="20"/>
        </w:rPr>
      </w:pPr>
    </w:p>
    <w:p w14:paraId="322D9283" w14:textId="77777777" w:rsidR="00F81929" w:rsidRPr="009B4881" w:rsidRDefault="000110AB" w:rsidP="00BC56C0">
      <w:pPr>
        <w:jc w:val="center"/>
        <w:rPr>
          <w:i/>
          <w:iCs/>
          <w:sz w:val="18"/>
          <w:szCs w:val="20"/>
        </w:rPr>
      </w:pPr>
      <w:r w:rsidRPr="009B4881">
        <w:rPr>
          <w:i/>
          <w:iCs/>
          <w:sz w:val="18"/>
          <w:szCs w:val="20"/>
        </w:rPr>
        <w:t>______________________________________________________</w:t>
      </w:r>
    </w:p>
    <w:p w14:paraId="195A7240" w14:textId="77777777" w:rsidR="00BC56C0" w:rsidRPr="008779C6" w:rsidRDefault="00BC56C0" w:rsidP="00BC56C0">
      <w:pPr>
        <w:jc w:val="center"/>
        <w:rPr>
          <w:sz w:val="18"/>
          <w:szCs w:val="20"/>
        </w:rPr>
      </w:pPr>
      <w:r w:rsidRPr="008779C6">
        <w:rPr>
          <w:sz w:val="18"/>
          <w:szCs w:val="20"/>
        </w:rPr>
        <w:t>(Tiekėjo pavadinimas)</w:t>
      </w:r>
    </w:p>
    <w:p w14:paraId="3DDDBFBE" w14:textId="77777777" w:rsidR="00BC56C0" w:rsidRPr="008779C6" w:rsidRDefault="00BC56C0" w:rsidP="00BC56C0">
      <w:pPr>
        <w:jc w:val="center"/>
        <w:rPr>
          <w:sz w:val="18"/>
          <w:szCs w:val="20"/>
        </w:rPr>
      </w:pPr>
    </w:p>
    <w:p w14:paraId="7F11A23A" w14:textId="77777777" w:rsidR="00BC56C0" w:rsidRPr="008779C6" w:rsidRDefault="00BC56C0" w:rsidP="00BC56C0">
      <w:pPr>
        <w:jc w:val="center"/>
        <w:rPr>
          <w:sz w:val="18"/>
          <w:szCs w:val="20"/>
        </w:rPr>
      </w:pPr>
      <w:r w:rsidRPr="008779C6">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8992D7" w14:textId="77777777" w:rsidR="00BC56C0" w:rsidRPr="008779C6" w:rsidRDefault="00BC56C0" w:rsidP="00BC56C0">
      <w:pPr>
        <w:jc w:val="center"/>
        <w:rPr>
          <w:b/>
          <w:bCs/>
          <w:sz w:val="22"/>
        </w:rPr>
      </w:pPr>
    </w:p>
    <w:p w14:paraId="52D3210A" w14:textId="77777777" w:rsidR="00FA507F" w:rsidRPr="008779C6" w:rsidRDefault="00FA507F" w:rsidP="00FA507F">
      <w:pPr>
        <w:rPr>
          <w:rFonts w:eastAsia="Calibri"/>
          <w:b/>
          <w:lang w:eastAsia="en-US"/>
        </w:rPr>
      </w:pPr>
      <w:r w:rsidRPr="008779C6">
        <w:rPr>
          <w:rFonts w:eastAsia="Calibri"/>
          <w:b/>
          <w:lang w:eastAsia="en-US"/>
        </w:rPr>
        <w:t>Lietuvos Respublikos finansų ministerijai</w:t>
      </w:r>
      <w:r w:rsidRPr="008779C6" w:rsidDel="007934FD">
        <w:rPr>
          <w:rFonts w:eastAsia="Calibri"/>
          <w:b/>
          <w:lang w:eastAsia="en-US"/>
        </w:rPr>
        <w:t xml:space="preserve"> </w:t>
      </w:r>
    </w:p>
    <w:p w14:paraId="08A75BCC" w14:textId="77777777" w:rsidR="00BC56C0" w:rsidRPr="008779C6" w:rsidRDefault="00BC56C0" w:rsidP="00FA507F">
      <w:pPr>
        <w:tabs>
          <w:tab w:val="center" w:pos="2520"/>
        </w:tabs>
        <w:jc w:val="both"/>
        <w:rPr>
          <w:sz w:val="20"/>
          <w:szCs w:val="20"/>
        </w:rPr>
      </w:pPr>
      <w:r w:rsidRPr="008779C6">
        <w:rPr>
          <w:sz w:val="20"/>
          <w:szCs w:val="20"/>
        </w:rPr>
        <w:t>(Adresatas (perkančioji organizacija))</w:t>
      </w:r>
    </w:p>
    <w:p w14:paraId="17794873" w14:textId="77777777" w:rsidR="007D6E91" w:rsidRPr="008779C6" w:rsidRDefault="007D6E91" w:rsidP="00BC56C0">
      <w:pPr>
        <w:tabs>
          <w:tab w:val="center" w:pos="2520"/>
        </w:tabs>
        <w:jc w:val="both"/>
        <w:rPr>
          <w:sz w:val="20"/>
          <w:szCs w:val="20"/>
        </w:rPr>
      </w:pPr>
    </w:p>
    <w:p w14:paraId="22DD251E" w14:textId="77777777" w:rsidR="00BC56C0" w:rsidRPr="008779C6" w:rsidRDefault="00BC56C0" w:rsidP="00BC56C0">
      <w:pPr>
        <w:jc w:val="right"/>
        <w:rPr>
          <w:sz w:val="22"/>
        </w:rPr>
      </w:pPr>
    </w:p>
    <w:p w14:paraId="18E5B25D" w14:textId="77777777" w:rsidR="00BC56C0" w:rsidRPr="008779C6" w:rsidRDefault="00BC56C0" w:rsidP="00BC56C0">
      <w:pPr>
        <w:jc w:val="center"/>
        <w:rPr>
          <w:b/>
        </w:rPr>
      </w:pPr>
      <w:r w:rsidRPr="008779C6">
        <w:rPr>
          <w:b/>
        </w:rPr>
        <w:t>PASIŪLYMAS</w:t>
      </w:r>
    </w:p>
    <w:p w14:paraId="17CD2B62" w14:textId="77777777" w:rsidR="008653D5" w:rsidRPr="008779C6" w:rsidRDefault="008653D5" w:rsidP="00BC56C0">
      <w:pPr>
        <w:jc w:val="center"/>
        <w:rPr>
          <w:b/>
        </w:rPr>
      </w:pPr>
    </w:p>
    <w:p w14:paraId="57626D61" w14:textId="4C5022B1" w:rsidR="00BC56C0" w:rsidRPr="008779C6" w:rsidRDefault="008653D5" w:rsidP="008653D5">
      <w:pPr>
        <w:shd w:val="clear" w:color="auto" w:fill="FFFFFF"/>
        <w:jc w:val="center"/>
        <w:rPr>
          <w:caps/>
          <w:sz w:val="22"/>
        </w:rPr>
      </w:pPr>
      <w:r w:rsidRPr="008779C6">
        <w:rPr>
          <w:b/>
          <w:caps/>
        </w:rPr>
        <w:t>Teisinės paslaugos pagal Anglijos ir Jungtinių Amerikos Valstijų teisę</w:t>
      </w:r>
    </w:p>
    <w:p w14:paraId="760B1507" w14:textId="77777777" w:rsidR="00BC56C0" w:rsidRPr="008779C6" w:rsidRDefault="00BC56C0" w:rsidP="00BC56C0">
      <w:pPr>
        <w:shd w:val="clear" w:color="auto" w:fill="FFFFFF"/>
        <w:jc w:val="center"/>
        <w:rPr>
          <w:b/>
          <w:bCs/>
          <w:sz w:val="22"/>
        </w:rPr>
      </w:pPr>
      <w:r w:rsidRPr="008779C6">
        <w:rPr>
          <w:sz w:val="22"/>
        </w:rPr>
        <w:t>_____________</w:t>
      </w:r>
      <w:r w:rsidRPr="008779C6">
        <w:rPr>
          <w:b/>
          <w:bCs/>
          <w:sz w:val="22"/>
        </w:rPr>
        <w:t xml:space="preserve"> </w:t>
      </w:r>
      <w:r w:rsidRPr="008779C6">
        <w:rPr>
          <w:sz w:val="22"/>
        </w:rPr>
        <w:t>Nr.______</w:t>
      </w:r>
    </w:p>
    <w:p w14:paraId="223291E0" w14:textId="77777777" w:rsidR="00BC56C0" w:rsidRPr="008779C6" w:rsidRDefault="00BC56C0" w:rsidP="00BC56C0">
      <w:pPr>
        <w:shd w:val="clear" w:color="auto" w:fill="FFFFFF"/>
        <w:ind w:left="2592" w:firstLine="1296"/>
        <w:rPr>
          <w:bCs/>
          <w:sz w:val="22"/>
          <w:vertAlign w:val="superscript"/>
        </w:rPr>
      </w:pPr>
      <w:r w:rsidRPr="008779C6">
        <w:rPr>
          <w:bCs/>
          <w:sz w:val="22"/>
          <w:vertAlign w:val="superscript"/>
        </w:rPr>
        <w:t xml:space="preserve">         (Data)</w:t>
      </w:r>
    </w:p>
    <w:p w14:paraId="0912FA3F" w14:textId="77777777" w:rsidR="00BC56C0" w:rsidRPr="008779C6" w:rsidRDefault="00BC56C0" w:rsidP="00BC56C0">
      <w:pPr>
        <w:shd w:val="clear" w:color="auto" w:fill="FFFFFF"/>
        <w:jc w:val="center"/>
        <w:rPr>
          <w:bCs/>
          <w:sz w:val="22"/>
        </w:rPr>
      </w:pPr>
      <w:r w:rsidRPr="008779C6">
        <w:rPr>
          <w:bCs/>
          <w:sz w:val="22"/>
        </w:rPr>
        <w:t>_____________</w:t>
      </w:r>
    </w:p>
    <w:p w14:paraId="3816FB62" w14:textId="77777777" w:rsidR="00BC56C0" w:rsidRPr="008779C6" w:rsidRDefault="00BC56C0" w:rsidP="00BC56C0">
      <w:pPr>
        <w:shd w:val="clear" w:color="auto" w:fill="FFFFFF"/>
        <w:jc w:val="center"/>
        <w:rPr>
          <w:bCs/>
          <w:sz w:val="22"/>
          <w:vertAlign w:val="superscript"/>
        </w:rPr>
      </w:pPr>
      <w:r w:rsidRPr="008779C6">
        <w:rPr>
          <w:bCs/>
          <w:sz w:val="22"/>
          <w:vertAlign w:val="superscript"/>
        </w:rPr>
        <w:t>(Sudarymo vieta)</w:t>
      </w:r>
    </w:p>
    <w:p w14:paraId="64B6B6CA" w14:textId="77777777" w:rsidR="00640C0D" w:rsidRPr="008779C6" w:rsidRDefault="00640C0D" w:rsidP="00640C0D">
      <w:pPr>
        <w:jc w:val="center"/>
        <w:rPr>
          <w:b/>
        </w:rPr>
      </w:pPr>
      <w:r w:rsidRPr="008779C6">
        <w:rPr>
          <w:b/>
        </w:rPr>
        <w:t>1. INFORMACIJA APIE TIEKĖJĄ</w:t>
      </w:r>
    </w:p>
    <w:p w14:paraId="508F5B91" w14:textId="77777777" w:rsidR="00640C0D" w:rsidRPr="008779C6" w:rsidRDefault="00640C0D" w:rsidP="00640C0D">
      <w:pPr>
        <w:jc w:val="center"/>
        <w:rPr>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8779C6" w:rsidRPr="008779C6" w14:paraId="2A83D7D6" w14:textId="77777777" w:rsidTr="006A01CD">
        <w:tc>
          <w:tcPr>
            <w:tcW w:w="5245" w:type="dxa"/>
            <w:tcBorders>
              <w:top w:val="single" w:sz="4" w:space="0" w:color="auto"/>
              <w:left w:val="single" w:sz="4" w:space="0" w:color="auto"/>
              <w:bottom w:val="single" w:sz="4" w:space="0" w:color="auto"/>
              <w:right w:val="single" w:sz="4" w:space="0" w:color="auto"/>
            </w:tcBorders>
            <w:hideMark/>
          </w:tcPr>
          <w:p w14:paraId="26B8B101" w14:textId="77777777" w:rsidR="00640C0D" w:rsidRPr="008779C6" w:rsidRDefault="00640C0D" w:rsidP="006A01CD">
            <w:pPr>
              <w:jc w:val="both"/>
              <w:rPr>
                <w:sz w:val="22"/>
                <w:szCs w:val="22"/>
              </w:rPr>
            </w:pPr>
            <w:r w:rsidRPr="008779C6">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166B3959" w14:textId="77777777" w:rsidR="00640C0D" w:rsidRPr="008779C6" w:rsidRDefault="00640C0D" w:rsidP="006A01CD">
            <w:pPr>
              <w:jc w:val="both"/>
              <w:rPr>
                <w:sz w:val="22"/>
                <w:szCs w:val="22"/>
              </w:rPr>
            </w:pPr>
          </w:p>
        </w:tc>
      </w:tr>
      <w:tr w:rsidR="008779C6" w:rsidRPr="008779C6" w14:paraId="5DFF515E" w14:textId="77777777" w:rsidTr="006A01CD">
        <w:tc>
          <w:tcPr>
            <w:tcW w:w="5245" w:type="dxa"/>
            <w:tcBorders>
              <w:top w:val="single" w:sz="4" w:space="0" w:color="auto"/>
              <w:left w:val="single" w:sz="4" w:space="0" w:color="auto"/>
              <w:bottom w:val="single" w:sz="4" w:space="0" w:color="auto"/>
              <w:right w:val="single" w:sz="4" w:space="0" w:color="auto"/>
            </w:tcBorders>
          </w:tcPr>
          <w:p w14:paraId="1EFBF1AE" w14:textId="77777777" w:rsidR="00640C0D" w:rsidRPr="008779C6" w:rsidRDefault="00640C0D" w:rsidP="006A01CD">
            <w:pPr>
              <w:jc w:val="both"/>
              <w:rPr>
                <w:sz w:val="22"/>
                <w:szCs w:val="22"/>
              </w:rPr>
            </w:pPr>
            <w:r w:rsidRPr="008779C6">
              <w:rPr>
                <w:sz w:val="22"/>
                <w:szCs w:val="22"/>
              </w:rPr>
              <w:t xml:space="preserve">Tiekėjo arba ūkio subjektų grupės narių juridinio asmens kodas (-ai) </w:t>
            </w:r>
            <w:r w:rsidRPr="008779C6">
              <w:rPr>
                <w:i/>
                <w:sz w:val="22"/>
                <w:szCs w:val="22"/>
              </w:rPr>
              <w:t xml:space="preserve">(tuo atveju, jei pasiūlymą teikia fizinis asmuo - verslo pažymėjimo Nr. ar pan.), </w:t>
            </w:r>
            <w:r w:rsidRPr="008779C6">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427357E2" w14:textId="77777777" w:rsidR="00640C0D" w:rsidRPr="008779C6" w:rsidRDefault="00640C0D" w:rsidP="006A01CD">
            <w:pPr>
              <w:jc w:val="both"/>
              <w:rPr>
                <w:sz w:val="22"/>
                <w:szCs w:val="22"/>
              </w:rPr>
            </w:pPr>
          </w:p>
        </w:tc>
      </w:tr>
      <w:tr w:rsidR="00640C0D" w:rsidRPr="008779C6" w14:paraId="08568E0E" w14:textId="77777777" w:rsidTr="006A01CD">
        <w:tc>
          <w:tcPr>
            <w:tcW w:w="5245" w:type="dxa"/>
            <w:tcBorders>
              <w:top w:val="single" w:sz="4" w:space="0" w:color="auto"/>
              <w:left w:val="single" w:sz="4" w:space="0" w:color="auto"/>
              <w:bottom w:val="single" w:sz="4" w:space="0" w:color="auto"/>
              <w:right w:val="single" w:sz="4" w:space="0" w:color="auto"/>
            </w:tcBorders>
          </w:tcPr>
          <w:p w14:paraId="26E15BF1" w14:textId="77777777" w:rsidR="00640C0D" w:rsidRPr="008779C6" w:rsidRDefault="00640C0D" w:rsidP="006A01CD">
            <w:pPr>
              <w:jc w:val="both"/>
              <w:rPr>
                <w:sz w:val="22"/>
                <w:szCs w:val="22"/>
              </w:rPr>
            </w:pPr>
            <w:r w:rsidRPr="008779C6">
              <w:rPr>
                <w:rFonts w:eastAsia="Calibri"/>
                <w:sz w:val="22"/>
                <w:szCs w:val="22"/>
              </w:rPr>
              <w:t xml:space="preserve">Ūkio subjektų grupės narys, atstovaujantis grupei </w:t>
            </w:r>
            <w:r w:rsidRPr="008779C6">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2E90E965" w14:textId="77777777" w:rsidR="00640C0D" w:rsidRPr="008779C6" w:rsidRDefault="00640C0D" w:rsidP="006A01CD">
            <w:pPr>
              <w:jc w:val="both"/>
              <w:rPr>
                <w:sz w:val="22"/>
                <w:szCs w:val="22"/>
              </w:rPr>
            </w:pPr>
          </w:p>
        </w:tc>
      </w:tr>
    </w:tbl>
    <w:p w14:paraId="7B9451B3" w14:textId="77777777" w:rsidR="00640C0D" w:rsidRPr="008779C6" w:rsidRDefault="00640C0D" w:rsidP="00640C0D">
      <w:pPr>
        <w:shd w:val="clear" w:color="auto" w:fill="FFFFFF"/>
        <w:jc w:val="center"/>
        <w:rPr>
          <w:bCs/>
          <w:vertAlign w:val="superscript"/>
        </w:rPr>
      </w:pPr>
    </w:p>
    <w:p w14:paraId="040F3D16" w14:textId="77777777" w:rsidR="00640C0D" w:rsidRPr="008779C6" w:rsidRDefault="00640C0D" w:rsidP="00640C0D">
      <w:pPr>
        <w:jc w:val="center"/>
      </w:pPr>
      <w:r w:rsidRPr="008779C6">
        <w:rPr>
          <w:b/>
          <w:bCs/>
        </w:rPr>
        <w:t>2. INFORMACIJA APIE SUBTEIKĖJUS</w:t>
      </w:r>
    </w:p>
    <w:p w14:paraId="57A72E9C" w14:textId="77777777" w:rsidR="00640C0D" w:rsidRPr="008779C6" w:rsidRDefault="00640C0D" w:rsidP="00640C0D">
      <w:pPr>
        <w:jc w:val="center"/>
        <w:rPr>
          <w:i/>
          <w:sz w:val="22"/>
          <w:szCs w:val="22"/>
        </w:rPr>
      </w:pPr>
      <w:r w:rsidRPr="008779C6">
        <w:rPr>
          <w:i/>
          <w:sz w:val="22"/>
          <w:szCs w:val="22"/>
        </w:rPr>
        <w:t>(pildoma, jei tiekėjas pasitelkia subteikėjus)</w:t>
      </w:r>
    </w:p>
    <w:p w14:paraId="43B40AA9" w14:textId="77777777" w:rsidR="00640C0D" w:rsidRPr="008779C6" w:rsidRDefault="00640C0D" w:rsidP="00640C0D">
      <w:pPr>
        <w:jc w:val="center"/>
        <w:rPr>
          <w:i/>
          <w:sz w:val="16"/>
          <w:szCs w:val="16"/>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954"/>
        <w:gridCol w:w="3118"/>
      </w:tblGrid>
      <w:tr w:rsidR="008779C6" w:rsidRPr="008779C6" w14:paraId="6F2BBA2A" w14:textId="77777777" w:rsidTr="006A01CD">
        <w:tc>
          <w:tcPr>
            <w:tcW w:w="567" w:type="dxa"/>
            <w:shd w:val="clear" w:color="auto" w:fill="FFFFFF"/>
          </w:tcPr>
          <w:p w14:paraId="6D09D620" w14:textId="77777777" w:rsidR="00640C0D" w:rsidRPr="008779C6" w:rsidRDefault="00640C0D" w:rsidP="006A01CD">
            <w:pPr>
              <w:jc w:val="center"/>
              <w:rPr>
                <w:sz w:val="22"/>
                <w:szCs w:val="22"/>
              </w:rPr>
            </w:pPr>
            <w:r w:rsidRPr="008779C6">
              <w:rPr>
                <w:sz w:val="22"/>
                <w:szCs w:val="22"/>
              </w:rPr>
              <w:t>Eil. Nr.</w:t>
            </w:r>
          </w:p>
        </w:tc>
        <w:tc>
          <w:tcPr>
            <w:tcW w:w="5954" w:type="dxa"/>
            <w:shd w:val="clear" w:color="auto" w:fill="FFFFFF"/>
          </w:tcPr>
          <w:p w14:paraId="2D687692" w14:textId="77777777" w:rsidR="00640C0D" w:rsidRPr="008779C6" w:rsidRDefault="00640C0D" w:rsidP="006A01CD">
            <w:pPr>
              <w:jc w:val="center"/>
              <w:rPr>
                <w:sz w:val="22"/>
                <w:szCs w:val="22"/>
              </w:rPr>
            </w:pPr>
            <w:r w:rsidRPr="008779C6">
              <w:rPr>
                <w:rFonts w:eastAsia="Calibri"/>
                <w:sz w:val="22"/>
                <w:szCs w:val="22"/>
              </w:rPr>
              <w:t>Pirkimo sutarties dalies (pirkimo objekto dalies, sutarties dalies)</w:t>
            </w:r>
            <w:r w:rsidRPr="008779C6">
              <w:rPr>
                <w:sz w:val="22"/>
                <w:szCs w:val="22"/>
              </w:rPr>
              <w:t xml:space="preserve">, perduodamos vykdyti subteikėjui, aprašymas ir perduodamų įsipareigojimų dalis (procentais) </w:t>
            </w:r>
          </w:p>
        </w:tc>
        <w:tc>
          <w:tcPr>
            <w:tcW w:w="3118" w:type="dxa"/>
            <w:shd w:val="clear" w:color="auto" w:fill="FFFFFF"/>
          </w:tcPr>
          <w:p w14:paraId="1B999D14" w14:textId="77777777" w:rsidR="00640C0D" w:rsidRPr="008779C6" w:rsidRDefault="00640C0D" w:rsidP="006A01CD">
            <w:pPr>
              <w:jc w:val="center"/>
              <w:rPr>
                <w:sz w:val="22"/>
                <w:szCs w:val="22"/>
              </w:rPr>
            </w:pPr>
            <w:r w:rsidRPr="008779C6">
              <w:rPr>
                <w:sz w:val="22"/>
                <w:szCs w:val="22"/>
              </w:rPr>
              <w:t xml:space="preserve">Subteikėjo pavadinimas </w:t>
            </w:r>
          </w:p>
        </w:tc>
      </w:tr>
      <w:tr w:rsidR="008779C6" w:rsidRPr="008779C6" w14:paraId="0569A5D5" w14:textId="77777777" w:rsidTr="006A01CD">
        <w:tc>
          <w:tcPr>
            <w:tcW w:w="567" w:type="dxa"/>
            <w:shd w:val="clear" w:color="auto" w:fill="FFFFFF"/>
          </w:tcPr>
          <w:p w14:paraId="7B91DC68" w14:textId="77777777" w:rsidR="00640C0D" w:rsidRPr="008779C6" w:rsidRDefault="00640C0D" w:rsidP="006A01CD">
            <w:pPr>
              <w:jc w:val="center"/>
              <w:rPr>
                <w:sz w:val="22"/>
                <w:szCs w:val="22"/>
              </w:rPr>
            </w:pPr>
            <w:r w:rsidRPr="008779C6">
              <w:rPr>
                <w:sz w:val="22"/>
                <w:szCs w:val="22"/>
              </w:rPr>
              <w:t>1.</w:t>
            </w:r>
          </w:p>
        </w:tc>
        <w:tc>
          <w:tcPr>
            <w:tcW w:w="5954" w:type="dxa"/>
            <w:shd w:val="clear" w:color="auto" w:fill="FFFFFF"/>
          </w:tcPr>
          <w:p w14:paraId="25C18B6D" w14:textId="77777777" w:rsidR="00640C0D" w:rsidRPr="008779C6" w:rsidRDefault="00640C0D" w:rsidP="006A01CD">
            <w:pPr>
              <w:pStyle w:val="Paantrat"/>
              <w:jc w:val="both"/>
              <w:rPr>
                <w:sz w:val="22"/>
                <w:szCs w:val="22"/>
              </w:rPr>
            </w:pPr>
          </w:p>
        </w:tc>
        <w:tc>
          <w:tcPr>
            <w:tcW w:w="3118" w:type="dxa"/>
            <w:shd w:val="clear" w:color="auto" w:fill="FFFFFF"/>
          </w:tcPr>
          <w:p w14:paraId="0D0EA201" w14:textId="77777777" w:rsidR="00640C0D" w:rsidRPr="008779C6" w:rsidRDefault="00640C0D" w:rsidP="006A01CD">
            <w:pPr>
              <w:jc w:val="both"/>
              <w:rPr>
                <w:sz w:val="22"/>
                <w:szCs w:val="22"/>
              </w:rPr>
            </w:pPr>
          </w:p>
        </w:tc>
      </w:tr>
      <w:tr w:rsidR="00640C0D" w:rsidRPr="008779C6" w14:paraId="49DE504C" w14:textId="77777777" w:rsidTr="006A01CD">
        <w:tc>
          <w:tcPr>
            <w:tcW w:w="567" w:type="dxa"/>
            <w:shd w:val="clear" w:color="auto" w:fill="FFFFFF"/>
          </w:tcPr>
          <w:p w14:paraId="410B88F6" w14:textId="77777777" w:rsidR="00640C0D" w:rsidRPr="008779C6" w:rsidRDefault="00640C0D" w:rsidP="006A01CD">
            <w:pPr>
              <w:jc w:val="center"/>
              <w:rPr>
                <w:sz w:val="22"/>
                <w:szCs w:val="22"/>
              </w:rPr>
            </w:pPr>
            <w:r w:rsidRPr="008779C6">
              <w:rPr>
                <w:sz w:val="22"/>
                <w:szCs w:val="22"/>
              </w:rPr>
              <w:t>2.</w:t>
            </w:r>
          </w:p>
        </w:tc>
        <w:tc>
          <w:tcPr>
            <w:tcW w:w="5954" w:type="dxa"/>
            <w:shd w:val="clear" w:color="auto" w:fill="FFFFFF"/>
          </w:tcPr>
          <w:p w14:paraId="72922220" w14:textId="77777777" w:rsidR="00640C0D" w:rsidRPr="008779C6" w:rsidRDefault="00640C0D" w:rsidP="006A01CD">
            <w:pPr>
              <w:jc w:val="both"/>
              <w:rPr>
                <w:sz w:val="22"/>
                <w:szCs w:val="22"/>
              </w:rPr>
            </w:pPr>
          </w:p>
        </w:tc>
        <w:tc>
          <w:tcPr>
            <w:tcW w:w="3118" w:type="dxa"/>
            <w:shd w:val="clear" w:color="auto" w:fill="FFFFFF"/>
          </w:tcPr>
          <w:p w14:paraId="6B3420E1" w14:textId="77777777" w:rsidR="00640C0D" w:rsidRPr="008779C6" w:rsidRDefault="00640C0D" w:rsidP="006A01CD">
            <w:pPr>
              <w:jc w:val="both"/>
              <w:rPr>
                <w:sz w:val="22"/>
                <w:szCs w:val="22"/>
              </w:rPr>
            </w:pPr>
          </w:p>
        </w:tc>
      </w:tr>
    </w:tbl>
    <w:p w14:paraId="70BB577C" w14:textId="77777777" w:rsidR="00640C0D" w:rsidRPr="008779C6" w:rsidRDefault="00640C0D" w:rsidP="00640C0D">
      <w:pPr>
        <w:shd w:val="clear" w:color="auto" w:fill="FFFFFF"/>
        <w:jc w:val="center"/>
        <w:rPr>
          <w:bCs/>
          <w:vertAlign w:val="superscript"/>
        </w:rPr>
      </w:pPr>
    </w:p>
    <w:p w14:paraId="5E18351E" w14:textId="77777777" w:rsidR="00640C0D" w:rsidRPr="008779C6" w:rsidRDefault="00640C0D" w:rsidP="00640C0D">
      <w:pPr>
        <w:jc w:val="center"/>
        <w:rPr>
          <w:b/>
          <w:bCs/>
        </w:rPr>
      </w:pPr>
      <w:r w:rsidRPr="008779C6">
        <w:rPr>
          <w:b/>
          <w:bCs/>
        </w:rPr>
        <w:t>3. INFORMACIJA APIE ŪKIO SUBJEKTUS IR/AR KITUS SAVARANKIŠKAI VEIKLĄ VYKDANČIUS ŪKIO SUBJEKTUS (SPECIALISTUS), KURIŲ PAJĖGUMAIS REMIAMASI</w:t>
      </w:r>
      <w:r w:rsidRPr="008779C6">
        <w:rPr>
          <w:i/>
          <w:sz w:val="22"/>
          <w:szCs w:val="22"/>
        </w:rPr>
        <w:t>*</w:t>
      </w:r>
      <w:r w:rsidRPr="008779C6">
        <w:rPr>
          <w:b/>
          <w:bCs/>
        </w:rPr>
        <w:t xml:space="preserve"> IR/AR KONKURSO LAIMĖJIMO ATVEJU TIEKĖJO PLANUOJAMUS ĮDARBINTI SPECIALISTUS (KVAZISUBTIEKĖJUS)</w:t>
      </w:r>
      <w:r w:rsidRPr="008779C6">
        <w:rPr>
          <w:i/>
          <w:sz w:val="22"/>
          <w:szCs w:val="22"/>
        </w:rPr>
        <w:t>**/***</w:t>
      </w:r>
    </w:p>
    <w:p w14:paraId="61BAB084" w14:textId="77777777" w:rsidR="00640C0D" w:rsidRPr="008779C6" w:rsidRDefault="00640C0D" w:rsidP="00640C0D">
      <w:pPr>
        <w:jc w:val="center"/>
        <w:rPr>
          <w:i/>
          <w:sz w:val="22"/>
          <w:szCs w:val="22"/>
        </w:rPr>
      </w:pPr>
      <w:r w:rsidRPr="008779C6">
        <w:rPr>
          <w:i/>
          <w:sz w:val="22"/>
          <w:szCs w:val="22"/>
        </w:rPr>
        <w:t>(pildoma, jei tiekėjas sutarties vykdymui pasitelkia savarankiškai veiklą vykdančius ūkio subjektus (specialistus) ne tiekėjo darbuotojus ir/ar kitus ūkio subjektus, kurių pajėgumais remiamasi)</w:t>
      </w:r>
    </w:p>
    <w:p w14:paraId="52129204" w14:textId="77777777" w:rsidR="00640C0D" w:rsidRPr="008779C6" w:rsidRDefault="00640C0D" w:rsidP="00640C0D">
      <w:pPr>
        <w:jc w:val="center"/>
        <w:rPr>
          <w:i/>
          <w:sz w:val="16"/>
          <w:szCs w:val="16"/>
        </w:rPr>
      </w:pPr>
    </w:p>
    <w:tbl>
      <w:tblPr>
        <w:tblW w:w="10126"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gridCol w:w="236"/>
        <w:gridCol w:w="236"/>
      </w:tblGrid>
      <w:tr w:rsidR="008779C6" w:rsidRPr="008779C6" w14:paraId="77CACAA8" w14:textId="77777777" w:rsidTr="006A01CD">
        <w:trPr>
          <w:gridBefore w:val="1"/>
          <w:gridAfter w:val="2"/>
          <w:wBefore w:w="15" w:type="dxa"/>
          <w:wAfter w:w="472" w:type="dxa"/>
        </w:trPr>
        <w:tc>
          <w:tcPr>
            <w:tcW w:w="567" w:type="dxa"/>
            <w:shd w:val="clear" w:color="auto" w:fill="FFFFFF"/>
          </w:tcPr>
          <w:p w14:paraId="2D788A08" w14:textId="77777777" w:rsidR="00640C0D" w:rsidRPr="008779C6" w:rsidRDefault="00640C0D" w:rsidP="006A01CD">
            <w:pPr>
              <w:jc w:val="center"/>
              <w:rPr>
                <w:sz w:val="22"/>
                <w:szCs w:val="22"/>
              </w:rPr>
            </w:pPr>
            <w:r w:rsidRPr="008779C6">
              <w:rPr>
                <w:sz w:val="22"/>
                <w:szCs w:val="22"/>
              </w:rPr>
              <w:t>Eil. Nr.</w:t>
            </w:r>
          </w:p>
        </w:tc>
        <w:tc>
          <w:tcPr>
            <w:tcW w:w="6096" w:type="dxa"/>
            <w:shd w:val="clear" w:color="auto" w:fill="FFFFFF"/>
          </w:tcPr>
          <w:p w14:paraId="045421F0" w14:textId="77777777" w:rsidR="00640C0D" w:rsidRPr="008779C6" w:rsidRDefault="00640C0D" w:rsidP="006A01CD">
            <w:pPr>
              <w:jc w:val="center"/>
              <w:rPr>
                <w:sz w:val="22"/>
                <w:szCs w:val="22"/>
              </w:rPr>
            </w:pPr>
            <w:r w:rsidRPr="008779C6">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2AA69D2D" w14:textId="77777777" w:rsidR="00640C0D" w:rsidRPr="008779C6" w:rsidRDefault="00640C0D" w:rsidP="006A01CD">
            <w:pPr>
              <w:ind w:left="-108"/>
              <w:rPr>
                <w:sz w:val="22"/>
                <w:szCs w:val="22"/>
              </w:rPr>
            </w:pPr>
            <w:r w:rsidRPr="008779C6">
              <w:rPr>
                <w:sz w:val="22"/>
                <w:szCs w:val="22"/>
              </w:rPr>
              <w:t>Specialistas (V. Pavardė);</w:t>
            </w:r>
          </w:p>
          <w:p w14:paraId="54E88889" w14:textId="77777777" w:rsidR="00640C0D" w:rsidRPr="008779C6" w:rsidRDefault="00640C0D" w:rsidP="006A01CD">
            <w:pPr>
              <w:ind w:left="-108" w:right="-108"/>
              <w:rPr>
                <w:sz w:val="22"/>
                <w:szCs w:val="22"/>
              </w:rPr>
            </w:pPr>
            <w:r w:rsidRPr="008779C6">
              <w:rPr>
                <w:sz w:val="22"/>
                <w:szCs w:val="22"/>
              </w:rPr>
              <w:t>Ūkio subjektas (Pavadinimas)</w:t>
            </w:r>
          </w:p>
        </w:tc>
      </w:tr>
      <w:tr w:rsidR="008779C6" w:rsidRPr="008779C6" w14:paraId="024C723A" w14:textId="77777777" w:rsidTr="006A01CD">
        <w:trPr>
          <w:gridBefore w:val="1"/>
          <w:gridAfter w:val="2"/>
          <w:wBefore w:w="15" w:type="dxa"/>
          <w:wAfter w:w="472" w:type="dxa"/>
        </w:trPr>
        <w:tc>
          <w:tcPr>
            <w:tcW w:w="567" w:type="dxa"/>
            <w:shd w:val="clear" w:color="auto" w:fill="FFFFFF"/>
          </w:tcPr>
          <w:p w14:paraId="39CD7589" w14:textId="77777777" w:rsidR="00640C0D" w:rsidRPr="008779C6" w:rsidRDefault="00640C0D" w:rsidP="006A01CD">
            <w:pPr>
              <w:jc w:val="center"/>
              <w:rPr>
                <w:sz w:val="22"/>
                <w:szCs w:val="22"/>
              </w:rPr>
            </w:pPr>
            <w:r w:rsidRPr="008779C6">
              <w:rPr>
                <w:sz w:val="22"/>
                <w:szCs w:val="22"/>
              </w:rPr>
              <w:t>1.</w:t>
            </w:r>
          </w:p>
        </w:tc>
        <w:tc>
          <w:tcPr>
            <w:tcW w:w="6096" w:type="dxa"/>
            <w:shd w:val="clear" w:color="auto" w:fill="FFFFFF"/>
          </w:tcPr>
          <w:p w14:paraId="1A22CED5" w14:textId="77777777" w:rsidR="00640C0D" w:rsidRPr="008779C6" w:rsidRDefault="00640C0D" w:rsidP="006A01CD">
            <w:pPr>
              <w:jc w:val="both"/>
              <w:rPr>
                <w:sz w:val="22"/>
                <w:szCs w:val="22"/>
                <w:u w:val="single"/>
                <w:lang w:val="en-US" w:eastAsia="en-US"/>
              </w:rPr>
            </w:pPr>
          </w:p>
        </w:tc>
        <w:tc>
          <w:tcPr>
            <w:tcW w:w="2976" w:type="dxa"/>
            <w:shd w:val="clear" w:color="auto" w:fill="FFFFFF"/>
          </w:tcPr>
          <w:p w14:paraId="44656E7C" w14:textId="77777777" w:rsidR="00640C0D" w:rsidRPr="008779C6" w:rsidRDefault="00640C0D" w:rsidP="006A01CD">
            <w:pPr>
              <w:jc w:val="both"/>
              <w:rPr>
                <w:sz w:val="22"/>
                <w:szCs w:val="22"/>
              </w:rPr>
            </w:pPr>
          </w:p>
        </w:tc>
      </w:tr>
      <w:tr w:rsidR="008779C6" w:rsidRPr="008779C6" w14:paraId="32723914" w14:textId="77777777" w:rsidTr="006A01CD">
        <w:trPr>
          <w:gridBefore w:val="1"/>
          <w:gridAfter w:val="2"/>
          <w:wBefore w:w="15" w:type="dxa"/>
          <w:wAfter w:w="472" w:type="dxa"/>
        </w:trPr>
        <w:tc>
          <w:tcPr>
            <w:tcW w:w="567" w:type="dxa"/>
            <w:shd w:val="clear" w:color="auto" w:fill="FFFFFF"/>
          </w:tcPr>
          <w:p w14:paraId="49C6D31E" w14:textId="77777777" w:rsidR="00640C0D" w:rsidRPr="008779C6" w:rsidRDefault="00640C0D" w:rsidP="006A01CD">
            <w:pPr>
              <w:jc w:val="center"/>
              <w:rPr>
                <w:sz w:val="22"/>
                <w:szCs w:val="22"/>
              </w:rPr>
            </w:pPr>
            <w:r w:rsidRPr="008779C6">
              <w:rPr>
                <w:sz w:val="22"/>
                <w:szCs w:val="22"/>
              </w:rPr>
              <w:t>2.</w:t>
            </w:r>
          </w:p>
        </w:tc>
        <w:tc>
          <w:tcPr>
            <w:tcW w:w="6096" w:type="dxa"/>
            <w:shd w:val="clear" w:color="auto" w:fill="FFFFFF"/>
          </w:tcPr>
          <w:p w14:paraId="6B9DFAA4" w14:textId="77777777" w:rsidR="00640C0D" w:rsidRPr="008779C6" w:rsidRDefault="00640C0D" w:rsidP="006A01CD">
            <w:pPr>
              <w:jc w:val="both"/>
              <w:rPr>
                <w:sz w:val="22"/>
                <w:szCs w:val="22"/>
              </w:rPr>
            </w:pPr>
          </w:p>
        </w:tc>
        <w:tc>
          <w:tcPr>
            <w:tcW w:w="2976" w:type="dxa"/>
            <w:shd w:val="clear" w:color="auto" w:fill="FFFFFF"/>
          </w:tcPr>
          <w:p w14:paraId="26A56722" w14:textId="77777777" w:rsidR="00640C0D" w:rsidRPr="008779C6" w:rsidRDefault="00640C0D" w:rsidP="006A01CD">
            <w:pPr>
              <w:jc w:val="both"/>
              <w:rPr>
                <w:sz w:val="22"/>
                <w:szCs w:val="22"/>
              </w:rPr>
            </w:pPr>
          </w:p>
        </w:tc>
      </w:tr>
      <w:tr w:rsidR="008779C6" w:rsidRPr="008779C6" w14:paraId="2EFB9AD9" w14:textId="77777777" w:rsidTr="006A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00"/>
        </w:trPr>
        <w:tc>
          <w:tcPr>
            <w:tcW w:w="9654" w:type="dxa"/>
            <w:gridSpan w:val="4"/>
            <w:tcBorders>
              <w:top w:val="nil"/>
              <w:left w:val="nil"/>
              <w:bottom w:val="nil"/>
              <w:right w:val="nil"/>
            </w:tcBorders>
            <w:hideMark/>
          </w:tcPr>
          <w:p w14:paraId="630470CE" w14:textId="77777777" w:rsidR="00640C0D" w:rsidRPr="008779C6" w:rsidRDefault="00640C0D" w:rsidP="00897FF1">
            <w:pPr>
              <w:ind w:firstLine="474"/>
              <w:jc w:val="both"/>
              <w:rPr>
                <w:i/>
                <w:sz w:val="22"/>
                <w:szCs w:val="22"/>
              </w:rPr>
            </w:pPr>
            <w:r w:rsidRPr="008779C6">
              <w:rPr>
                <w:i/>
                <w:sz w:val="22"/>
                <w:szCs w:val="22"/>
              </w:rPr>
              <w:t>* ūkio subjektai ir/ar savarankiškai veiklą vykdantys ūkio subjektai (specialistai), kurių pajėgumais remiamasi, vadovaujantis konkurso sąlygų 4.3</w:t>
            </w:r>
            <w:r w:rsidR="00897FF1" w:rsidRPr="008779C6">
              <w:rPr>
                <w:i/>
                <w:sz w:val="22"/>
                <w:szCs w:val="22"/>
              </w:rPr>
              <w:t>.</w:t>
            </w:r>
            <w:r w:rsidRPr="008779C6">
              <w:rPr>
                <w:i/>
                <w:sz w:val="22"/>
                <w:szCs w:val="22"/>
              </w:rPr>
              <w:t xml:space="preserve"> papunkčiu, pildo ir pateikia atskirą EBVPD.</w:t>
            </w:r>
          </w:p>
        </w:tc>
        <w:tc>
          <w:tcPr>
            <w:tcW w:w="236" w:type="dxa"/>
            <w:tcBorders>
              <w:top w:val="nil"/>
              <w:left w:val="nil"/>
              <w:bottom w:val="nil"/>
              <w:right w:val="nil"/>
            </w:tcBorders>
            <w:noWrap/>
            <w:vAlign w:val="bottom"/>
            <w:hideMark/>
          </w:tcPr>
          <w:p w14:paraId="3C68860C" w14:textId="77777777" w:rsidR="00640C0D" w:rsidRPr="008779C6" w:rsidRDefault="00640C0D" w:rsidP="006A01CD">
            <w:pPr>
              <w:rPr>
                <w:i/>
                <w:sz w:val="22"/>
                <w:szCs w:val="22"/>
              </w:rPr>
            </w:pPr>
          </w:p>
        </w:tc>
        <w:tc>
          <w:tcPr>
            <w:tcW w:w="236" w:type="dxa"/>
            <w:tcBorders>
              <w:top w:val="nil"/>
              <w:left w:val="nil"/>
              <w:bottom w:val="nil"/>
              <w:right w:val="nil"/>
            </w:tcBorders>
            <w:noWrap/>
            <w:vAlign w:val="bottom"/>
            <w:hideMark/>
          </w:tcPr>
          <w:p w14:paraId="10EB53D4" w14:textId="77777777" w:rsidR="00640C0D" w:rsidRPr="008779C6" w:rsidRDefault="00640C0D" w:rsidP="006A01CD">
            <w:pPr>
              <w:rPr>
                <w:i/>
                <w:sz w:val="22"/>
                <w:szCs w:val="22"/>
              </w:rPr>
            </w:pPr>
          </w:p>
        </w:tc>
      </w:tr>
      <w:tr w:rsidR="008779C6" w:rsidRPr="008779C6" w14:paraId="66105C7D" w14:textId="77777777" w:rsidTr="006A01CD">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2"/>
          <w:wAfter w:w="472" w:type="dxa"/>
          <w:trHeight w:val="630"/>
        </w:trPr>
        <w:tc>
          <w:tcPr>
            <w:tcW w:w="9654" w:type="dxa"/>
            <w:gridSpan w:val="4"/>
            <w:tcBorders>
              <w:top w:val="nil"/>
              <w:left w:val="nil"/>
              <w:bottom w:val="nil"/>
              <w:right w:val="nil"/>
            </w:tcBorders>
            <w:hideMark/>
          </w:tcPr>
          <w:p w14:paraId="05703E78" w14:textId="77777777" w:rsidR="00640C0D" w:rsidRPr="008779C6" w:rsidRDefault="00640C0D" w:rsidP="006A01CD">
            <w:pPr>
              <w:ind w:firstLine="474"/>
              <w:jc w:val="both"/>
              <w:rPr>
                <w:i/>
                <w:sz w:val="22"/>
                <w:szCs w:val="22"/>
              </w:rPr>
            </w:pPr>
            <w:r w:rsidRPr="008779C6">
              <w:rPr>
                <w:i/>
                <w:sz w:val="22"/>
                <w:szCs w:val="22"/>
              </w:rPr>
              <w:t xml:space="preserve">** </w:t>
            </w:r>
            <w:proofErr w:type="spellStart"/>
            <w:r w:rsidRPr="008779C6">
              <w:rPr>
                <w:i/>
                <w:sz w:val="22"/>
                <w:szCs w:val="22"/>
              </w:rPr>
              <w:t>Kvazisubtiekėjai</w:t>
            </w:r>
            <w:proofErr w:type="spellEnd"/>
            <w:r w:rsidRPr="008779C6">
              <w:rPr>
                <w:i/>
                <w:sz w:val="22"/>
                <w:szCs w:val="22"/>
              </w:rPr>
              <w:t xml:space="preserve"> (t. y. asmenys, kuriuos planuojama įdarbinti) teikiant pasiūlymą turi būti išviešinti pasiūlymo pateikimo metu, tačiau jie nėra tapatūs subtiekėjams. Laimėjimo atveju jie tiekėjo bus įdarbinti </w:t>
            </w:r>
            <w:r w:rsidRPr="008779C6">
              <w:rPr>
                <w:i/>
                <w:sz w:val="22"/>
                <w:szCs w:val="22"/>
              </w:rPr>
              <w:lastRenderedPageBreak/>
              <w:t xml:space="preserve">(bus teikėjo „sudėtyje“), todėl jų pašalinimo pagrindai (teistumas, skolos VMĮ, </w:t>
            </w:r>
            <w:proofErr w:type="spellStart"/>
            <w:r w:rsidRPr="008779C6">
              <w:rPr>
                <w:i/>
                <w:sz w:val="22"/>
                <w:szCs w:val="22"/>
              </w:rPr>
              <w:t>sodrai</w:t>
            </w:r>
            <w:proofErr w:type="spellEnd"/>
            <w:r w:rsidRPr="008779C6">
              <w:rPr>
                <w:i/>
                <w:sz w:val="22"/>
                <w:szCs w:val="22"/>
              </w:rPr>
              <w:t xml:space="preserve"> ir pan.) neprivalo būti tikrinami.</w:t>
            </w:r>
          </w:p>
          <w:p w14:paraId="3E192795" w14:textId="77777777" w:rsidR="00640C0D" w:rsidRPr="008779C6" w:rsidRDefault="00640C0D" w:rsidP="006A01CD">
            <w:pPr>
              <w:ind w:firstLine="474"/>
              <w:jc w:val="both"/>
              <w:rPr>
                <w:i/>
                <w:sz w:val="22"/>
                <w:szCs w:val="22"/>
              </w:rPr>
            </w:pPr>
            <w:r w:rsidRPr="008779C6">
              <w:rPr>
                <w:i/>
                <w:sz w:val="22"/>
                <w:szCs w:val="22"/>
              </w:rPr>
              <w:t>*** Tuo atveju, jei specialistas nėra Tiekėjo darbuotojas, pateikiamas specialisto sutikimas, ketinimų protokolas ar preliminari sutartis, Tiekėjui laimėjus konkursą ir pasirašius viešojo pirkimo sutartį, vykdyti jam priskirtas pareigas.</w:t>
            </w:r>
          </w:p>
        </w:tc>
      </w:tr>
    </w:tbl>
    <w:p w14:paraId="1CB90DB1" w14:textId="77777777" w:rsidR="00281CB7" w:rsidRPr="008779C6" w:rsidRDefault="00281CB7" w:rsidP="00281CB7">
      <w:pPr>
        <w:ind w:right="-1" w:firstLine="540"/>
        <w:jc w:val="both"/>
      </w:pPr>
      <w:r w:rsidRPr="008779C6">
        <w:lastRenderedPageBreak/>
        <w:t>1. Šiuo pasiūlymu pažymime, kad sutinkame su visomis pirkimo sąlygomis, nustatytomis:</w:t>
      </w:r>
    </w:p>
    <w:p w14:paraId="024EF075" w14:textId="77777777" w:rsidR="00281CB7" w:rsidRPr="008779C6" w:rsidRDefault="00281CB7" w:rsidP="00281CB7">
      <w:pPr>
        <w:ind w:right="-1" w:firstLine="540"/>
        <w:jc w:val="both"/>
      </w:pPr>
      <w:r w:rsidRPr="008779C6">
        <w:t xml:space="preserve">1.1. atviro </w:t>
      </w:r>
      <w:r w:rsidR="00347702" w:rsidRPr="008779C6">
        <w:t xml:space="preserve">supaprastinto </w:t>
      </w:r>
      <w:r w:rsidRPr="008779C6">
        <w:t>konkurso skelbime, paskelbtame Viešųjų pirkimų įstatymo nustatyta tvarka;</w:t>
      </w:r>
    </w:p>
    <w:p w14:paraId="296B71FA" w14:textId="77777777" w:rsidR="00281CB7" w:rsidRPr="008779C6" w:rsidRDefault="00281CB7" w:rsidP="00281CB7">
      <w:pPr>
        <w:ind w:right="-1" w:firstLine="540"/>
        <w:jc w:val="both"/>
      </w:pPr>
      <w:r w:rsidRPr="008779C6">
        <w:t>1.2. kituose pirkimo dokumentuose (jų paaiškinimuose, papildymuose).</w:t>
      </w:r>
    </w:p>
    <w:p w14:paraId="1A004384" w14:textId="77777777" w:rsidR="00640C0D" w:rsidRPr="008779C6" w:rsidRDefault="00281CB7" w:rsidP="00FA507F">
      <w:pPr>
        <w:ind w:right="-1" w:firstLine="540"/>
        <w:jc w:val="both"/>
      </w:pPr>
      <w:r w:rsidRPr="008779C6">
        <w:t xml:space="preserve">2. </w:t>
      </w:r>
      <w:r w:rsidRPr="008779C6">
        <w:rPr>
          <w:spacing w:val="-4"/>
        </w:rPr>
        <w:t>Pasirašydamas CVP IS priemonėmis pateiktą pasiūlymą, patvirtinu, kad dokumentų skaitmeninės</w:t>
      </w:r>
      <w:r w:rsidRPr="008779C6">
        <w:t xml:space="preserve"> kopijos ir elektroninėmis priemonėmis pateikti duomenys yra tikri.</w:t>
      </w:r>
    </w:p>
    <w:p w14:paraId="172AD235" w14:textId="77777777" w:rsidR="00640C0D" w:rsidRPr="008779C6" w:rsidRDefault="000C4840" w:rsidP="00640C0D">
      <w:pPr>
        <w:ind w:firstLine="540"/>
        <w:jc w:val="both"/>
      </w:pPr>
      <w:r w:rsidRPr="008779C6">
        <w:t>3. Teisinių paslaugų pagal Anglijos ir Jungtinių Amerikos Valstijų teisę</w:t>
      </w:r>
      <w:r w:rsidR="00640C0D" w:rsidRPr="008779C6">
        <w:rPr>
          <w:bCs/>
        </w:rPr>
        <w:t xml:space="preserve"> </w:t>
      </w:r>
      <w:r w:rsidR="00640C0D" w:rsidRPr="008779C6">
        <w:rPr>
          <w:rFonts w:eastAsia="Calibri"/>
          <w:lang w:eastAsia="en-US"/>
        </w:rPr>
        <w:t>paslaugų</w:t>
      </w:r>
      <w:r w:rsidR="00640C0D" w:rsidRPr="008779C6">
        <w:t xml:space="preserve"> pasiūlymas visiškai atitinka pirkimo dokumentuose ir techninėje specifikacijoje nurodytus reikalavimus. </w:t>
      </w:r>
    </w:p>
    <w:p w14:paraId="60CEF805" w14:textId="77777777" w:rsidR="00640C0D" w:rsidRPr="008779C6" w:rsidRDefault="00640C0D" w:rsidP="00640C0D">
      <w:pPr>
        <w:ind w:right="-108" w:firstLine="567"/>
        <w:jc w:val="both"/>
      </w:pPr>
      <w:r w:rsidRPr="008779C6">
        <w:t>4. Pasiūlymas galioja iki termino, nustatyto pirkimo dokumentuose.</w:t>
      </w:r>
    </w:p>
    <w:p w14:paraId="7F0DBD91" w14:textId="77777777" w:rsidR="00281CB7" w:rsidRPr="008779C6" w:rsidRDefault="00640C0D" w:rsidP="00640C0D">
      <w:pPr>
        <w:ind w:right="-1" w:firstLine="567"/>
        <w:jc w:val="both"/>
      </w:pPr>
      <w:r w:rsidRPr="008779C6">
        <w:t xml:space="preserve">5. </w:t>
      </w:r>
      <w:r w:rsidR="002342B9" w:rsidRPr="008779C6">
        <w:t xml:space="preserve">Siūlome šiuos atskirų </w:t>
      </w:r>
      <w:r w:rsidR="008E49E2" w:rsidRPr="008779C6">
        <w:t>kategorijų paslaugų įkainius/kainas:</w:t>
      </w:r>
    </w:p>
    <w:p w14:paraId="71D0910D" w14:textId="0813BB9D" w:rsidR="005C4F5D" w:rsidRPr="008779C6" w:rsidRDefault="005C4F5D" w:rsidP="00640C0D">
      <w:pPr>
        <w:ind w:right="-1" w:firstLine="567"/>
        <w:jc w:val="both"/>
        <w:rPr>
          <w:i/>
          <w:iCs/>
        </w:rPr>
      </w:pPr>
      <w:r w:rsidRPr="008779C6">
        <w:tab/>
      </w:r>
      <w:r w:rsidRPr="008779C6">
        <w:tab/>
      </w:r>
      <w:r w:rsidRPr="008779C6">
        <w:tab/>
      </w:r>
      <w:r w:rsidRPr="008779C6">
        <w:tab/>
      </w:r>
      <w:r w:rsidRPr="008779C6">
        <w:tab/>
      </w:r>
      <w:r w:rsidRPr="008779C6">
        <w:tab/>
      </w:r>
      <w:r w:rsidRPr="008779C6">
        <w:rPr>
          <w:i/>
          <w:iCs/>
        </w:rPr>
        <w:t>1 lentelė</w:t>
      </w:r>
    </w:p>
    <w:tbl>
      <w:tblPr>
        <w:tblW w:w="100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51"/>
        <w:gridCol w:w="1343"/>
        <w:gridCol w:w="1350"/>
        <w:gridCol w:w="1350"/>
        <w:gridCol w:w="1344"/>
        <w:gridCol w:w="1536"/>
      </w:tblGrid>
      <w:tr w:rsidR="008779C6" w:rsidRPr="008779C6" w14:paraId="01311EB9" w14:textId="77777777" w:rsidTr="00015D54">
        <w:trPr>
          <w:trHeight w:val="354"/>
        </w:trPr>
        <w:tc>
          <w:tcPr>
            <w:tcW w:w="534" w:type="dxa"/>
            <w:tcBorders>
              <w:top w:val="single" w:sz="4" w:space="0" w:color="auto"/>
              <w:left w:val="single" w:sz="4" w:space="0" w:color="auto"/>
              <w:bottom w:val="single" w:sz="4" w:space="0" w:color="auto"/>
              <w:right w:val="single" w:sz="4" w:space="0" w:color="auto"/>
            </w:tcBorders>
          </w:tcPr>
          <w:p w14:paraId="4D2E5724" w14:textId="77777777" w:rsidR="00347702" w:rsidRPr="008779C6" w:rsidRDefault="00347702" w:rsidP="00347702">
            <w:pPr>
              <w:jc w:val="center"/>
              <w:rPr>
                <w:rFonts w:eastAsia="Calibri"/>
                <w:lang w:eastAsia="en-US"/>
              </w:rPr>
            </w:pPr>
            <w:r w:rsidRPr="008779C6">
              <w:rPr>
                <w:rFonts w:eastAsia="Calibri"/>
                <w:sz w:val="22"/>
                <w:lang w:eastAsia="en-US"/>
              </w:rPr>
              <w:t>Eil. Nr.</w:t>
            </w:r>
          </w:p>
        </w:tc>
        <w:tc>
          <w:tcPr>
            <w:tcW w:w="2551" w:type="dxa"/>
            <w:tcBorders>
              <w:top w:val="single" w:sz="4" w:space="0" w:color="auto"/>
              <w:left w:val="single" w:sz="4" w:space="0" w:color="auto"/>
              <w:bottom w:val="single" w:sz="4" w:space="0" w:color="auto"/>
              <w:right w:val="single" w:sz="4" w:space="0" w:color="auto"/>
            </w:tcBorders>
          </w:tcPr>
          <w:p w14:paraId="05D1D679" w14:textId="77777777" w:rsidR="00347702" w:rsidRPr="008779C6" w:rsidRDefault="000A5EA9" w:rsidP="00347702">
            <w:pPr>
              <w:jc w:val="center"/>
              <w:rPr>
                <w:rFonts w:eastAsia="Calibri"/>
                <w:lang w:eastAsia="en-US"/>
              </w:rPr>
            </w:pPr>
            <w:r w:rsidRPr="008779C6">
              <w:rPr>
                <w:rFonts w:eastAsia="Calibri"/>
                <w:lang w:eastAsia="en-US"/>
              </w:rPr>
              <w:t>Paslauga</w:t>
            </w:r>
          </w:p>
        </w:tc>
        <w:tc>
          <w:tcPr>
            <w:tcW w:w="1343" w:type="dxa"/>
            <w:tcBorders>
              <w:top w:val="single" w:sz="4" w:space="0" w:color="auto"/>
              <w:left w:val="single" w:sz="4" w:space="0" w:color="auto"/>
              <w:bottom w:val="single" w:sz="4" w:space="0" w:color="auto"/>
              <w:right w:val="single" w:sz="4" w:space="0" w:color="auto"/>
            </w:tcBorders>
          </w:tcPr>
          <w:p w14:paraId="5E1DA3FE" w14:textId="77777777" w:rsidR="00347702" w:rsidRPr="008779C6" w:rsidRDefault="00015D54" w:rsidP="003613EF">
            <w:pPr>
              <w:tabs>
                <w:tab w:val="left" w:pos="200"/>
              </w:tabs>
              <w:jc w:val="center"/>
              <w:rPr>
                <w:rFonts w:eastAsia="Calibri"/>
                <w:lang w:eastAsia="en-US"/>
              </w:rPr>
            </w:pPr>
            <w:r w:rsidRPr="008779C6">
              <w:rPr>
                <w:rFonts w:eastAsia="Calibri"/>
                <w:sz w:val="22"/>
                <w:szCs w:val="22"/>
                <w:lang w:eastAsia="en-US"/>
              </w:rPr>
              <w:t>Matavimo vienetas</w:t>
            </w:r>
          </w:p>
        </w:tc>
        <w:tc>
          <w:tcPr>
            <w:tcW w:w="1350" w:type="dxa"/>
            <w:tcBorders>
              <w:top w:val="single" w:sz="4" w:space="0" w:color="auto"/>
              <w:left w:val="single" w:sz="4" w:space="0" w:color="auto"/>
              <w:bottom w:val="single" w:sz="4" w:space="0" w:color="auto"/>
              <w:right w:val="single" w:sz="4" w:space="0" w:color="auto"/>
            </w:tcBorders>
          </w:tcPr>
          <w:p w14:paraId="32291E6B" w14:textId="77777777" w:rsidR="00015D54" w:rsidRPr="008779C6" w:rsidRDefault="00015D54" w:rsidP="00015D54">
            <w:pPr>
              <w:tabs>
                <w:tab w:val="left" w:pos="200"/>
              </w:tabs>
              <w:jc w:val="center"/>
              <w:rPr>
                <w:rFonts w:eastAsia="Calibri"/>
                <w:sz w:val="22"/>
                <w:szCs w:val="22"/>
                <w:lang w:eastAsia="en-US"/>
              </w:rPr>
            </w:pPr>
            <w:r w:rsidRPr="008779C6">
              <w:rPr>
                <w:rFonts w:eastAsia="Calibri"/>
                <w:sz w:val="22"/>
                <w:szCs w:val="22"/>
                <w:lang w:eastAsia="en-US"/>
              </w:rPr>
              <w:t>Vieneto</w:t>
            </w:r>
          </w:p>
          <w:p w14:paraId="6E80ABDC" w14:textId="77777777" w:rsidR="00347702" w:rsidRPr="008779C6" w:rsidRDefault="00015D54" w:rsidP="00015D54">
            <w:pPr>
              <w:tabs>
                <w:tab w:val="left" w:pos="200"/>
              </w:tabs>
              <w:jc w:val="center"/>
              <w:rPr>
                <w:rFonts w:eastAsia="Calibri"/>
                <w:lang w:eastAsia="en-US"/>
              </w:rPr>
            </w:pPr>
            <w:r w:rsidRPr="008779C6">
              <w:rPr>
                <w:rFonts w:eastAsia="Calibri"/>
                <w:sz w:val="22"/>
                <w:szCs w:val="22"/>
                <w:lang w:eastAsia="en-US"/>
              </w:rPr>
              <w:t>įkainis Eur be PVM</w:t>
            </w:r>
          </w:p>
        </w:tc>
        <w:tc>
          <w:tcPr>
            <w:tcW w:w="1350" w:type="dxa"/>
            <w:tcBorders>
              <w:top w:val="single" w:sz="4" w:space="0" w:color="auto"/>
              <w:left w:val="single" w:sz="4" w:space="0" w:color="auto"/>
              <w:bottom w:val="single" w:sz="4" w:space="0" w:color="auto"/>
              <w:right w:val="single" w:sz="4" w:space="0" w:color="auto"/>
            </w:tcBorders>
          </w:tcPr>
          <w:p w14:paraId="594E1194" w14:textId="77777777" w:rsidR="00015D54" w:rsidRPr="008779C6" w:rsidRDefault="00015D54" w:rsidP="00015D54">
            <w:pPr>
              <w:tabs>
                <w:tab w:val="left" w:pos="200"/>
              </w:tabs>
              <w:jc w:val="center"/>
              <w:rPr>
                <w:rFonts w:eastAsia="Calibri"/>
                <w:sz w:val="22"/>
                <w:szCs w:val="22"/>
                <w:lang w:eastAsia="en-US"/>
              </w:rPr>
            </w:pPr>
            <w:r w:rsidRPr="008779C6">
              <w:rPr>
                <w:rFonts w:eastAsia="Calibri"/>
                <w:sz w:val="22"/>
                <w:szCs w:val="22"/>
                <w:lang w:eastAsia="en-US"/>
              </w:rPr>
              <w:t>Vieneto</w:t>
            </w:r>
          </w:p>
          <w:p w14:paraId="230541F2" w14:textId="77777777" w:rsidR="00347702" w:rsidRPr="008779C6" w:rsidRDefault="00015D54" w:rsidP="00015D54">
            <w:pPr>
              <w:tabs>
                <w:tab w:val="left" w:pos="200"/>
              </w:tabs>
              <w:jc w:val="center"/>
              <w:rPr>
                <w:rFonts w:eastAsia="Calibri"/>
                <w:lang w:eastAsia="en-US"/>
              </w:rPr>
            </w:pPr>
            <w:r w:rsidRPr="008779C6">
              <w:rPr>
                <w:rFonts w:eastAsia="Calibri"/>
                <w:sz w:val="22"/>
                <w:szCs w:val="22"/>
                <w:lang w:eastAsia="en-US"/>
              </w:rPr>
              <w:t>įkainis Eur su PVM</w:t>
            </w:r>
          </w:p>
        </w:tc>
        <w:tc>
          <w:tcPr>
            <w:tcW w:w="1344" w:type="dxa"/>
            <w:tcBorders>
              <w:top w:val="single" w:sz="4" w:space="0" w:color="auto"/>
              <w:left w:val="single" w:sz="4" w:space="0" w:color="auto"/>
              <w:bottom w:val="single" w:sz="4" w:space="0" w:color="auto"/>
              <w:right w:val="single" w:sz="4" w:space="0" w:color="auto"/>
            </w:tcBorders>
          </w:tcPr>
          <w:p w14:paraId="1BBF98F7" w14:textId="77777777" w:rsidR="00347702" w:rsidRPr="008779C6" w:rsidRDefault="000A5EA9" w:rsidP="000A5EA9">
            <w:pPr>
              <w:spacing w:line="276" w:lineRule="auto"/>
              <w:jc w:val="center"/>
              <w:rPr>
                <w:rFonts w:eastAsia="Calibri"/>
                <w:szCs w:val="22"/>
                <w:lang w:eastAsia="en-US"/>
              </w:rPr>
            </w:pPr>
            <w:r w:rsidRPr="008779C6">
              <w:rPr>
                <w:rFonts w:eastAsia="Calibri"/>
                <w:szCs w:val="22"/>
                <w:lang w:eastAsia="en-US"/>
              </w:rPr>
              <w:t>Kaina be PVM, Eur</w:t>
            </w:r>
          </w:p>
        </w:tc>
        <w:tc>
          <w:tcPr>
            <w:tcW w:w="1536" w:type="dxa"/>
            <w:tcBorders>
              <w:top w:val="single" w:sz="4" w:space="0" w:color="auto"/>
              <w:left w:val="single" w:sz="4" w:space="0" w:color="auto"/>
              <w:bottom w:val="single" w:sz="4" w:space="0" w:color="auto"/>
              <w:right w:val="single" w:sz="4" w:space="0" w:color="auto"/>
            </w:tcBorders>
          </w:tcPr>
          <w:p w14:paraId="205BEA1D" w14:textId="77777777" w:rsidR="00347702" w:rsidRPr="008779C6" w:rsidRDefault="00347702" w:rsidP="00347702">
            <w:pPr>
              <w:spacing w:line="276" w:lineRule="auto"/>
              <w:jc w:val="center"/>
              <w:rPr>
                <w:rFonts w:eastAsia="Calibri"/>
                <w:szCs w:val="22"/>
                <w:lang w:eastAsia="en-US"/>
              </w:rPr>
            </w:pPr>
            <w:r w:rsidRPr="008779C6">
              <w:rPr>
                <w:rFonts w:eastAsia="Calibri"/>
                <w:sz w:val="22"/>
                <w:szCs w:val="22"/>
                <w:lang w:eastAsia="en-US"/>
              </w:rPr>
              <w:t>Kaina su PVM, Eur</w:t>
            </w:r>
          </w:p>
        </w:tc>
      </w:tr>
      <w:tr w:rsidR="008779C6" w:rsidRPr="008779C6" w14:paraId="4BCC45EA" w14:textId="77777777" w:rsidTr="00015D54">
        <w:trPr>
          <w:trHeight w:val="354"/>
        </w:trPr>
        <w:tc>
          <w:tcPr>
            <w:tcW w:w="534" w:type="dxa"/>
            <w:tcBorders>
              <w:top w:val="single" w:sz="4" w:space="0" w:color="auto"/>
              <w:left w:val="single" w:sz="4" w:space="0" w:color="auto"/>
              <w:bottom w:val="single" w:sz="4" w:space="0" w:color="auto"/>
              <w:right w:val="single" w:sz="4" w:space="0" w:color="auto"/>
            </w:tcBorders>
          </w:tcPr>
          <w:p w14:paraId="54745DEC" w14:textId="77777777" w:rsidR="000A5EA9" w:rsidRPr="008779C6" w:rsidRDefault="000A5EA9" w:rsidP="00347702">
            <w:pPr>
              <w:jc w:val="center"/>
              <w:rPr>
                <w:rFonts w:eastAsia="Calibri"/>
                <w:i/>
                <w:sz w:val="18"/>
                <w:lang w:eastAsia="en-US"/>
              </w:rPr>
            </w:pPr>
            <w:r w:rsidRPr="008779C6">
              <w:rPr>
                <w:rFonts w:eastAsia="Calibri"/>
                <w:i/>
                <w:sz w:val="18"/>
                <w:lang w:eastAsia="en-US"/>
              </w:rPr>
              <w:t>1</w:t>
            </w:r>
          </w:p>
        </w:tc>
        <w:tc>
          <w:tcPr>
            <w:tcW w:w="2551" w:type="dxa"/>
            <w:tcBorders>
              <w:top w:val="single" w:sz="4" w:space="0" w:color="auto"/>
              <w:left w:val="single" w:sz="4" w:space="0" w:color="auto"/>
              <w:bottom w:val="single" w:sz="4" w:space="0" w:color="auto"/>
              <w:right w:val="single" w:sz="4" w:space="0" w:color="auto"/>
            </w:tcBorders>
          </w:tcPr>
          <w:p w14:paraId="0F4401DA" w14:textId="77777777" w:rsidR="000A5EA9" w:rsidRPr="008779C6" w:rsidRDefault="000A5EA9" w:rsidP="00347702">
            <w:pPr>
              <w:jc w:val="center"/>
              <w:rPr>
                <w:rFonts w:eastAsia="Calibri"/>
                <w:i/>
                <w:sz w:val="18"/>
                <w:lang w:eastAsia="en-US"/>
              </w:rPr>
            </w:pPr>
            <w:r w:rsidRPr="008779C6">
              <w:rPr>
                <w:rFonts w:eastAsia="Calibri"/>
                <w:i/>
                <w:sz w:val="18"/>
                <w:lang w:eastAsia="en-US"/>
              </w:rPr>
              <w:t>2</w:t>
            </w:r>
          </w:p>
        </w:tc>
        <w:tc>
          <w:tcPr>
            <w:tcW w:w="1343" w:type="dxa"/>
            <w:tcBorders>
              <w:top w:val="single" w:sz="4" w:space="0" w:color="auto"/>
              <w:left w:val="single" w:sz="4" w:space="0" w:color="auto"/>
              <w:bottom w:val="single" w:sz="4" w:space="0" w:color="auto"/>
              <w:right w:val="single" w:sz="4" w:space="0" w:color="auto"/>
            </w:tcBorders>
          </w:tcPr>
          <w:p w14:paraId="3F07C257" w14:textId="77777777" w:rsidR="000A5EA9" w:rsidRPr="008779C6" w:rsidRDefault="000A5EA9" w:rsidP="00347702">
            <w:pPr>
              <w:tabs>
                <w:tab w:val="left" w:pos="200"/>
              </w:tabs>
              <w:jc w:val="center"/>
              <w:rPr>
                <w:rFonts w:eastAsia="Calibri"/>
                <w:i/>
                <w:sz w:val="18"/>
                <w:szCs w:val="22"/>
                <w:lang w:eastAsia="en-US"/>
              </w:rPr>
            </w:pPr>
            <w:r w:rsidRPr="008779C6">
              <w:rPr>
                <w:rFonts w:eastAsia="Calibri"/>
                <w:i/>
                <w:sz w:val="18"/>
                <w:szCs w:val="22"/>
                <w:lang w:eastAsia="en-US"/>
              </w:rPr>
              <w:t>3</w:t>
            </w:r>
          </w:p>
        </w:tc>
        <w:tc>
          <w:tcPr>
            <w:tcW w:w="1350" w:type="dxa"/>
            <w:tcBorders>
              <w:top w:val="single" w:sz="4" w:space="0" w:color="auto"/>
              <w:left w:val="single" w:sz="4" w:space="0" w:color="auto"/>
              <w:bottom w:val="single" w:sz="4" w:space="0" w:color="auto"/>
              <w:right w:val="single" w:sz="4" w:space="0" w:color="auto"/>
            </w:tcBorders>
          </w:tcPr>
          <w:p w14:paraId="27B75BA6" w14:textId="77777777" w:rsidR="000A5EA9" w:rsidRPr="008779C6" w:rsidRDefault="000A5EA9" w:rsidP="00347702">
            <w:pPr>
              <w:tabs>
                <w:tab w:val="left" w:pos="200"/>
              </w:tabs>
              <w:jc w:val="center"/>
              <w:rPr>
                <w:rFonts w:eastAsia="Calibri"/>
                <w:i/>
                <w:sz w:val="18"/>
                <w:szCs w:val="22"/>
                <w:lang w:eastAsia="en-US"/>
              </w:rPr>
            </w:pPr>
            <w:r w:rsidRPr="008779C6">
              <w:rPr>
                <w:rFonts w:eastAsia="Calibri"/>
                <w:i/>
                <w:sz w:val="18"/>
                <w:szCs w:val="22"/>
                <w:lang w:eastAsia="en-US"/>
              </w:rPr>
              <w:t>4</w:t>
            </w:r>
          </w:p>
        </w:tc>
        <w:tc>
          <w:tcPr>
            <w:tcW w:w="1350" w:type="dxa"/>
            <w:tcBorders>
              <w:top w:val="single" w:sz="4" w:space="0" w:color="auto"/>
              <w:left w:val="single" w:sz="4" w:space="0" w:color="auto"/>
              <w:bottom w:val="single" w:sz="4" w:space="0" w:color="auto"/>
              <w:right w:val="single" w:sz="4" w:space="0" w:color="auto"/>
            </w:tcBorders>
          </w:tcPr>
          <w:p w14:paraId="4043B331" w14:textId="77777777" w:rsidR="000A5EA9" w:rsidRPr="008779C6" w:rsidRDefault="001E49F4" w:rsidP="00347702">
            <w:pPr>
              <w:tabs>
                <w:tab w:val="left" w:pos="200"/>
              </w:tabs>
              <w:jc w:val="center"/>
              <w:rPr>
                <w:rFonts w:eastAsia="Calibri"/>
                <w:i/>
                <w:sz w:val="18"/>
                <w:szCs w:val="22"/>
                <w:lang w:eastAsia="en-US"/>
              </w:rPr>
            </w:pPr>
            <w:r w:rsidRPr="008779C6">
              <w:rPr>
                <w:rFonts w:eastAsia="Calibri"/>
                <w:i/>
                <w:sz w:val="18"/>
                <w:szCs w:val="22"/>
                <w:lang w:eastAsia="en-US"/>
              </w:rPr>
              <w:t>5</w:t>
            </w:r>
          </w:p>
        </w:tc>
        <w:tc>
          <w:tcPr>
            <w:tcW w:w="1344" w:type="dxa"/>
            <w:tcBorders>
              <w:top w:val="single" w:sz="4" w:space="0" w:color="auto"/>
              <w:left w:val="single" w:sz="4" w:space="0" w:color="auto"/>
              <w:bottom w:val="single" w:sz="4" w:space="0" w:color="auto"/>
              <w:right w:val="single" w:sz="4" w:space="0" w:color="auto"/>
            </w:tcBorders>
          </w:tcPr>
          <w:p w14:paraId="003E2803" w14:textId="77777777" w:rsidR="000A5EA9" w:rsidRPr="008779C6" w:rsidRDefault="001E49F4" w:rsidP="00347702">
            <w:pPr>
              <w:spacing w:line="276" w:lineRule="auto"/>
              <w:jc w:val="center"/>
              <w:rPr>
                <w:rFonts w:eastAsia="Calibri"/>
                <w:i/>
                <w:sz w:val="18"/>
                <w:szCs w:val="22"/>
                <w:lang w:val="en-GB" w:eastAsia="en-US"/>
              </w:rPr>
            </w:pPr>
            <w:r w:rsidRPr="008779C6">
              <w:rPr>
                <w:rFonts w:eastAsia="Calibri"/>
                <w:i/>
                <w:sz w:val="18"/>
                <w:szCs w:val="22"/>
                <w:lang w:eastAsia="en-US"/>
              </w:rPr>
              <w:t>6</w:t>
            </w:r>
            <w:r w:rsidRPr="008779C6">
              <w:rPr>
                <w:rFonts w:eastAsia="Calibri"/>
                <w:i/>
                <w:sz w:val="18"/>
                <w:szCs w:val="22"/>
                <w:lang w:val="en-GB" w:eastAsia="en-US"/>
              </w:rPr>
              <w:t>=(3*4)</w:t>
            </w:r>
          </w:p>
        </w:tc>
        <w:tc>
          <w:tcPr>
            <w:tcW w:w="1536" w:type="dxa"/>
            <w:tcBorders>
              <w:top w:val="single" w:sz="4" w:space="0" w:color="auto"/>
              <w:left w:val="single" w:sz="4" w:space="0" w:color="auto"/>
              <w:bottom w:val="single" w:sz="4" w:space="0" w:color="auto"/>
              <w:right w:val="single" w:sz="4" w:space="0" w:color="auto"/>
            </w:tcBorders>
          </w:tcPr>
          <w:p w14:paraId="6B9199F5" w14:textId="77777777" w:rsidR="000A5EA9" w:rsidRPr="008779C6" w:rsidRDefault="001E49F4" w:rsidP="00347702">
            <w:pPr>
              <w:spacing w:line="276" w:lineRule="auto"/>
              <w:jc w:val="center"/>
              <w:rPr>
                <w:rFonts w:eastAsia="Calibri"/>
                <w:i/>
                <w:sz w:val="18"/>
                <w:szCs w:val="22"/>
                <w:lang w:eastAsia="en-US"/>
              </w:rPr>
            </w:pPr>
            <w:r w:rsidRPr="008779C6">
              <w:rPr>
                <w:rFonts w:eastAsia="Calibri"/>
                <w:i/>
                <w:sz w:val="18"/>
                <w:szCs w:val="22"/>
                <w:lang w:eastAsia="en-US"/>
              </w:rPr>
              <w:t>7=(3*5)</w:t>
            </w:r>
          </w:p>
        </w:tc>
      </w:tr>
      <w:tr w:rsidR="008779C6" w:rsidRPr="008779C6" w14:paraId="443DE867" w14:textId="77777777" w:rsidTr="00015D54">
        <w:trPr>
          <w:trHeight w:val="4033"/>
        </w:trPr>
        <w:tc>
          <w:tcPr>
            <w:tcW w:w="534" w:type="dxa"/>
            <w:tcBorders>
              <w:top w:val="single" w:sz="4" w:space="0" w:color="auto"/>
              <w:left w:val="single" w:sz="4" w:space="0" w:color="auto"/>
              <w:bottom w:val="single" w:sz="4" w:space="0" w:color="auto"/>
              <w:right w:val="single" w:sz="4" w:space="0" w:color="auto"/>
            </w:tcBorders>
          </w:tcPr>
          <w:p w14:paraId="76A2F83F" w14:textId="77777777" w:rsidR="000A5EA9" w:rsidRPr="008779C6" w:rsidRDefault="000A5EA9" w:rsidP="00347702">
            <w:pPr>
              <w:jc w:val="both"/>
              <w:rPr>
                <w:rFonts w:eastAsia="Calibri"/>
                <w:lang w:eastAsia="en-US"/>
              </w:rPr>
            </w:pPr>
            <w:r w:rsidRPr="008779C6">
              <w:rPr>
                <w:rFonts w:eastAsia="Calibri"/>
                <w:lang w:eastAsia="en-US"/>
              </w:rPr>
              <w:t>1.</w:t>
            </w:r>
          </w:p>
        </w:tc>
        <w:tc>
          <w:tcPr>
            <w:tcW w:w="2551" w:type="dxa"/>
            <w:tcBorders>
              <w:top w:val="single" w:sz="4" w:space="0" w:color="auto"/>
              <w:left w:val="single" w:sz="4" w:space="0" w:color="auto"/>
              <w:bottom w:val="single" w:sz="4" w:space="0" w:color="auto"/>
              <w:right w:val="single" w:sz="4" w:space="0" w:color="auto"/>
            </w:tcBorders>
          </w:tcPr>
          <w:p w14:paraId="651A8BB6" w14:textId="77777777" w:rsidR="000A5EA9" w:rsidRPr="008779C6" w:rsidRDefault="000A5EA9" w:rsidP="00897FF1">
            <w:pPr>
              <w:jc w:val="both"/>
              <w:rPr>
                <w:rFonts w:eastAsia="Calibri"/>
                <w:sz w:val="20"/>
                <w:szCs w:val="20"/>
                <w:lang w:eastAsia="en-US"/>
              </w:rPr>
            </w:pPr>
            <w:r w:rsidRPr="008779C6">
              <w:rPr>
                <w:rFonts w:eastAsia="Calibri"/>
                <w:sz w:val="20"/>
                <w:szCs w:val="20"/>
                <w:lang w:eastAsia="en-US"/>
              </w:rPr>
              <w:t>Teisinių paslaugų, reikalingų finansinėms paslaugoms, susijusioms su skolinimusi valstybės vardu ir skolos valdymu, pirkti bei šių finansinių paslaugų dokumentacijai pagal Anglijos</w:t>
            </w:r>
            <w:r w:rsidR="00E7555F" w:rsidRPr="008779C6">
              <w:rPr>
                <w:rFonts w:eastAsia="Calibri"/>
                <w:sz w:val="20"/>
                <w:szCs w:val="20"/>
                <w:lang w:eastAsia="en-US"/>
              </w:rPr>
              <w:t xml:space="preserve"> ir JAV</w:t>
            </w:r>
            <w:r w:rsidRPr="008779C6">
              <w:rPr>
                <w:rFonts w:eastAsia="Calibri"/>
                <w:sz w:val="20"/>
                <w:szCs w:val="20"/>
                <w:lang w:eastAsia="en-US"/>
              </w:rPr>
              <w:t xml:space="preserve"> </w:t>
            </w:r>
            <w:r w:rsidR="00E7555F" w:rsidRPr="008779C6">
              <w:rPr>
                <w:rFonts w:eastAsia="Calibri"/>
                <w:sz w:val="20"/>
                <w:szCs w:val="20"/>
                <w:lang w:eastAsia="en-US"/>
              </w:rPr>
              <w:t xml:space="preserve">(pagal 1933 metų JAV vertybinių popierių įstatymo 144A taisyklę) </w:t>
            </w:r>
            <w:r w:rsidRPr="008779C6">
              <w:rPr>
                <w:rFonts w:eastAsia="Calibri"/>
                <w:sz w:val="20"/>
                <w:szCs w:val="20"/>
                <w:lang w:eastAsia="en-US"/>
              </w:rPr>
              <w:t>teis</w:t>
            </w:r>
            <w:r w:rsidR="00E674B8" w:rsidRPr="008779C6">
              <w:rPr>
                <w:rFonts w:eastAsia="Calibri"/>
                <w:sz w:val="20"/>
                <w:szCs w:val="20"/>
                <w:lang w:eastAsia="en-US"/>
              </w:rPr>
              <w:t>ę</w:t>
            </w:r>
            <w:r w:rsidR="0044256F" w:rsidRPr="008779C6">
              <w:rPr>
                <w:rFonts w:eastAsia="Calibri"/>
                <w:sz w:val="20"/>
                <w:szCs w:val="20"/>
                <w:lang w:eastAsia="en-US"/>
              </w:rPr>
              <w:t xml:space="preserve"> </w:t>
            </w:r>
            <w:r w:rsidRPr="008779C6">
              <w:rPr>
                <w:rFonts w:eastAsia="Calibri"/>
                <w:sz w:val="20"/>
                <w:szCs w:val="20"/>
                <w:lang w:eastAsia="en-US"/>
              </w:rPr>
              <w:t xml:space="preserve">parengti, taip pat teisinėms konsultacijoms dėl sutarčių, susijusių su skolinimusi valstybės vardu ir skolos valdymu, teikti, nurodytų Techninės specifikacijos </w:t>
            </w:r>
            <w:r w:rsidR="003D781E" w:rsidRPr="008779C6">
              <w:rPr>
                <w:rFonts w:eastAsia="Calibri"/>
                <w:sz w:val="20"/>
                <w:szCs w:val="20"/>
                <w:lang w:eastAsia="en-US"/>
              </w:rPr>
              <w:t>5 punkte</w:t>
            </w:r>
            <w:r w:rsidRPr="008779C6">
              <w:rPr>
                <w:rFonts w:eastAsia="Calibri"/>
                <w:sz w:val="20"/>
                <w:szCs w:val="20"/>
                <w:lang w:eastAsia="en-US"/>
              </w:rPr>
              <w:t>, 1 darbo valandos įkainis</w:t>
            </w:r>
          </w:p>
          <w:p w14:paraId="1DAF64D9" w14:textId="77777777" w:rsidR="000A5EA9" w:rsidRPr="008779C6" w:rsidRDefault="000A5EA9" w:rsidP="000A5EA9">
            <w:pPr>
              <w:jc w:val="both"/>
              <w:rPr>
                <w:rFonts w:eastAsia="Calibri"/>
                <w:sz w:val="20"/>
                <w:szCs w:val="20"/>
                <w:lang w:eastAsia="en-US"/>
              </w:rPr>
            </w:pPr>
          </w:p>
        </w:tc>
        <w:tc>
          <w:tcPr>
            <w:tcW w:w="1343" w:type="dxa"/>
            <w:tcBorders>
              <w:top w:val="single" w:sz="4" w:space="0" w:color="auto"/>
              <w:left w:val="single" w:sz="4" w:space="0" w:color="auto"/>
              <w:bottom w:val="single" w:sz="4" w:space="0" w:color="auto"/>
              <w:right w:val="single" w:sz="4" w:space="0" w:color="auto"/>
            </w:tcBorders>
          </w:tcPr>
          <w:p w14:paraId="6CBCABED" w14:textId="634161CB" w:rsidR="000A5EA9" w:rsidRPr="008779C6" w:rsidRDefault="00E7555F" w:rsidP="00006153">
            <w:pPr>
              <w:jc w:val="center"/>
              <w:rPr>
                <w:rFonts w:eastAsia="Calibri"/>
                <w:lang w:eastAsia="en-US"/>
              </w:rPr>
            </w:pPr>
            <w:r w:rsidRPr="008779C6">
              <w:rPr>
                <w:rFonts w:eastAsia="Calibri"/>
                <w:lang w:eastAsia="en-US"/>
              </w:rPr>
              <w:t xml:space="preserve">60 </w:t>
            </w:r>
            <w:r w:rsidR="00D13636" w:rsidRPr="008779C6">
              <w:rPr>
                <w:rFonts w:eastAsia="Calibri"/>
                <w:lang w:eastAsia="en-US"/>
              </w:rPr>
              <w:t>val.</w:t>
            </w:r>
            <w:r w:rsidR="00015D54" w:rsidRPr="008779C6">
              <w:rPr>
                <w:rFonts w:eastAsia="Calibri"/>
                <w:lang w:eastAsia="en-US"/>
              </w:rPr>
              <w:t>*</w:t>
            </w:r>
          </w:p>
        </w:tc>
        <w:tc>
          <w:tcPr>
            <w:tcW w:w="1350" w:type="dxa"/>
            <w:tcBorders>
              <w:top w:val="single" w:sz="4" w:space="0" w:color="auto"/>
              <w:left w:val="single" w:sz="4" w:space="0" w:color="auto"/>
              <w:bottom w:val="single" w:sz="4" w:space="0" w:color="auto"/>
              <w:right w:val="single" w:sz="4" w:space="0" w:color="auto"/>
            </w:tcBorders>
          </w:tcPr>
          <w:p w14:paraId="1D1C8DCC" w14:textId="77777777" w:rsidR="000A5EA9" w:rsidRPr="008779C6" w:rsidRDefault="00015D54">
            <w:r w:rsidRPr="008779C6">
              <w:t>(nurodomas 1 val. įkainis be PVM)</w:t>
            </w:r>
          </w:p>
        </w:tc>
        <w:tc>
          <w:tcPr>
            <w:tcW w:w="1350" w:type="dxa"/>
            <w:tcBorders>
              <w:top w:val="single" w:sz="4" w:space="0" w:color="auto"/>
              <w:left w:val="single" w:sz="4" w:space="0" w:color="auto"/>
              <w:bottom w:val="single" w:sz="4" w:space="0" w:color="auto"/>
              <w:right w:val="single" w:sz="4" w:space="0" w:color="auto"/>
            </w:tcBorders>
          </w:tcPr>
          <w:p w14:paraId="6B7897C2" w14:textId="77777777" w:rsidR="000A5EA9" w:rsidRPr="008779C6" w:rsidRDefault="00993A6C" w:rsidP="00993A6C">
            <w:r w:rsidRPr="008779C6">
              <w:t>(nurodomas 1 val. įkainis su PVM)</w:t>
            </w:r>
          </w:p>
        </w:tc>
        <w:tc>
          <w:tcPr>
            <w:tcW w:w="1344" w:type="dxa"/>
            <w:tcBorders>
              <w:top w:val="single" w:sz="4" w:space="0" w:color="auto"/>
              <w:left w:val="single" w:sz="4" w:space="0" w:color="auto"/>
              <w:bottom w:val="single" w:sz="4" w:space="0" w:color="auto"/>
              <w:right w:val="single" w:sz="4" w:space="0" w:color="auto"/>
            </w:tcBorders>
          </w:tcPr>
          <w:p w14:paraId="0C62E6B7" w14:textId="77777777" w:rsidR="000A5EA9" w:rsidRPr="008779C6" w:rsidRDefault="000A5EA9" w:rsidP="00347702">
            <w:pPr>
              <w:jc w:val="center"/>
              <w:rPr>
                <w:rFonts w:eastAsia="Calibri"/>
                <w:lang w:eastAsia="en-US"/>
              </w:rPr>
            </w:pPr>
          </w:p>
        </w:tc>
        <w:tc>
          <w:tcPr>
            <w:tcW w:w="1536" w:type="dxa"/>
            <w:tcBorders>
              <w:top w:val="single" w:sz="4" w:space="0" w:color="auto"/>
              <w:left w:val="single" w:sz="4" w:space="0" w:color="auto"/>
              <w:bottom w:val="single" w:sz="4" w:space="0" w:color="auto"/>
              <w:right w:val="single" w:sz="4" w:space="0" w:color="auto"/>
            </w:tcBorders>
          </w:tcPr>
          <w:p w14:paraId="4939AA0F" w14:textId="77777777" w:rsidR="000A5EA9" w:rsidRPr="008779C6" w:rsidRDefault="000A5EA9" w:rsidP="00347702">
            <w:pPr>
              <w:jc w:val="center"/>
              <w:rPr>
                <w:rFonts w:eastAsia="Calibri"/>
                <w:lang w:eastAsia="en-US"/>
              </w:rPr>
            </w:pPr>
          </w:p>
        </w:tc>
      </w:tr>
      <w:tr w:rsidR="008779C6" w:rsidRPr="008779C6" w14:paraId="28B6CDBF" w14:textId="77777777" w:rsidTr="00015D54">
        <w:tc>
          <w:tcPr>
            <w:tcW w:w="534" w:type="dxa"/>
            <w:tcBorders>
              <w:top w:val="single" w:sz="4" w:space="0" w:color="auto"/>
              <w:left w:val="single" w:sz="4" w:space="0" w:color="auto"/>
              <w:bottom w:val="single" w:sz="4" w:space="0" w:color="auto"/>
              <w:right w:val="single" w:sz="4" w:space="0" w:color="auto"/>
            </w:tcBorders>
          </w:tcPr>
          <w:p w14:paraId="160980ED" w14:textId="77777777" w:rsidR="000A5EA9" w:rsidRPr="008779C6" w:rsidRDefault="000A5EA9" w:rsidP="00347702">
            <w:pPr>
              <w:jc w:val="both"/>
              <w:rPr>
                <w:rFonts w:eastAsia="Calibri"/>
                <w:lang w:eastAsia="en-US"/>
              </w:rPr>
            </w:pPr>
            <w:r w:rsidRPr="008779C6">
              <w:rPr>
                <w:rFonts w:eastAsia="Calibri"/>
                <w:lang w:eastAsia="en-US"/>
              </w:rPr>
              <w:t>2.</w:t>
            </w:r>
          </w:p>
        </w:tc>
        <w:tc>
          <w:tcPr>
            <w:tcW w:w="2551" w:type="dxa"/>
            <w:tcBorders>
              <w:top w:val="single" w:sz="4" w:space="0" w:color="auto"/>
              <w:left w:val="single" w:sz="4" w:space="0" w:color="auto"/>
              <w:bottom w:val="single" w:sz="4" w:space="0" w:color="auto"/>
              <w:right w:val="single" w:sz="4" w:space="0" w:color="auto"/>
            </w:tcBorders>
          </w:tcPr>
          <w:p w14:paraId="05A3BED8" w14:textId="6A36CAF2" w:rsidR="000A5EA9" w:rsidRPr="008779C6" w:rsidRDefault="000A5EA9" w:rsidP="00E674B8">
            <w:pPr>
              <w:jc w:val="both"/>
              <w:rPr>
                <w:rFonts w:eastAsia="Calibri"/>
                <w:sz w:val="20"/>
                <w:szCs w:val="20"/>
                <w:lang w:eastAsia="en-US"/>
              </w:rPr>
            </w:pPr>
            <w:r w:rsidRPr="008779C6">
              <w:rPr>
                <w:rFonts w:eastAsia="Calibri"/>
                <w:sz w:val="20"/>
                <w:szCs w:val="20"/>
                <w:lang w:eastAsia="en-US"/>
              </w:rPr>
              <w:t xml:space="preserve">Teisinių paslaugų, reikalingų leidžiant vieną VVP emisiją ar kelias skirtingų trukmių vienu metu išleidžiamas VVP emisijas pagal </w:t>
            </w:r>
            <w:r w:rsidR="00E7555F" w:rsidRPr="008779C6">
              <w:rPr>
                <w:rFonts w:eastAsia="Calibri"/>
                <w:sz w:val="20"/>
                <w:szCs w:val="20"/>
                <w:lang w:eastAsia="en-US"/>
              </w:rPr>
              <w:t>Anglijos ir JAV teisę (pagal 1933 metų JAV vertybinių popierių įstatymo 144A taisyklę)</w:t>
            </w:r>
            <w:r w:rsidRPr="008779C6">
              <w:rPr>
                <w:rFonts w:eastAsia="Calibri"/>
                <w:sz w:val="20"/>
                <w:szCs w:val="20"/>
                <w:lang w:eastAsia="en-US"/>
              </w:rPr>
              <w:t xml:space="preserve">, 1 </w:t>
            </w:r>
            <w:r w:rsidR="00D13636" w:rsidRPr="008779C6">
              <w:rPr>
                <w:rFonts w:eastAsia="Calibri"/>
                <w:sz w:val="20"/>
                <w:szCs w:val="20"/>
                <w:lang w:eastAsia="en-US"/>
              </w:rPr>
              <w:t xml:space="preserve">tipinių paslaugų pagal </w:t>
            </w:r>
            <w:r w:rsidR="00E7555F" w:rsidRPr="008779C6">
              <w:rPr>
                <w:rFonts w:eastAsia="Calibri"/>
                <w:sz w:val="20"/>
                <w:szCs w:val="20"/>
                <w:lang w:eastAsia="en-US"/>
              </w:rPr>
              <w:t>Anglijos ir JAV teis</w:t>
            </w:r>
            <w:r w:rsidR="00E674B8" w:rsidRPr="008779C6">
              <w:rPr>
                <w:rFonts w:eastAsia="Calibri"/>
                <w:sz w:val="20"/>
                <w:szCs w:val="20"/>
                <w:lang w:eastAsia="en-US"/>
              </w:rPr>
              <w:t>ę</w:t>
            </w:r>
            <w:r w:rsidR="00D13636" w:rsidRPr="008779C6">
              <w:rPr>
                <w:rFonts w:eastAsia="Calibri"/>
                <w:sz w:val="20"/>
                <w:szCs w:val="20"/>
                <w:lang w:eastAsia="en-US"/>
              </w:rPr>
              <w:t xml:space="preserve"> paketo</w:t>
            </w:r>
            <w:r w:rsidR="00C45CAF">
              <w:rPr>
                <w:rFonts w:eastAsia="Calibri"/>
                <w:sz w:val="20"/>
                <w:szCs w:val="20"/>
                <w:lang w:eastAsia="en-US"/>
              </w:rPr>
              <w:t>,</w:t>
            </w:r>
            <w:r w:rsidR="00C45CAF" w:rsidRPr="008779C6">
              <w:rPr>
                <w:rFonts w:eastAsia="Calibri"/>
                <w:sz w:val="20"/>
                <w:szCs w:val="20"/>
                <w:lang w:eastAsia="en-US"/>
              </w:rPr>
              <w:t xml:space="preserve"> nurodyt</w:t>
            </w:r>
            <w:r w:rsidR="00C45CAF">
              <w:rPr>
                <w:rFonts w:eastAsia="Calibri"/>
                <w:sz w:val="20"/>
                <w:szCs w:val="20"/>
                <w:lang w:eastAsia="en-US"/>
              </w:rPr>
              <w:t>o</w:t>
            </w:r>
            <w:r w:rsidR="00C45CAF" w:rsidRPr="008779C6">
              <w:rPr>
                <w:rFonts w:eastAsia="Calibri"/>
                <w:sz w:val="20"/>
                <w:szCs w:val="20"/>
                <w:lang w:eastAsia="en-US"/>
              </w:rPr>
              <w:t xml:space="preserve"> Techninės specifikacijos </w:t>
            </w:r>
            <w:r w:rsidR="00C45CAF">
              <w:rPr>
                <w:rFonts w:eastAsia="Calibri"/>
                <w:sz w:val="20"/>
                <w:szCs w:val="20"/>
                <w:lang w:eastAsia="en-US"/>
              </w:rPr>
              <w:t>6</w:t>
            </w:r>
            <w:r w:rsidR="00C45CAF" w:rsidRPr="008779C6">
              <w:rPr>
                <w:rFonts w:eastAsia="Calibri"/>
                <w:sz w:val="20"/>
                <w:szCs w:val="20"/>
                <w:lang w:eastAsia="en-US"/>
              </w:rPr>
              <w:t xml:space="preserve"> punkte</w:t>
            </w:r>
            <w:r w:rsidR="00C45CAF">
              <w:rPr>
                <w:rFonts w:eastAsia="Calibri"/>
                <w:sz w:val="20"/>
                <w:szCs w:val="20"/>
                <w:lang w:eastAsia="en-US"/>
              </w:rPr>
              <w:t>,</w:t>
            </w:r>
            <w:r w:rsidRPr="008779C6">
              <w:rPr>
                <w:rFonts w:eastAsia="Calibri"/>
                <w:sz w:val="20"/>
                <w:szCs w:val="20"/>
                <w:lang w:eastAsia="en-US"/>
              </w:rPr>
              <w:t xml:space="preserve"> įkainis</w:t>
            </w:r>
          </w:p>
        </w:tc>
        <w:tc>
          <w:tcPr>
            <w:tcW w:w="1343" w:type="dxa"/>
            <w:tcBorders>
              <w:top w:val="single" w:sz="4" w:space="0" w:color="auto"/>
              <w:left w:val="single" w:sz="4" w:space="0" w:color="auto"/>
              <w:bottom w:val="single" w:sz="4" w:space="0" w:color="auto"/>
              <w:right w:val="single" w:sz="4" w:space="0" w:color="auto"/>
            </w:tcBorders>
          </w:tcPr>
          <w:p w14:paraId="75DD2787" w14:textId="0F4385FA" w:rsidR="000A5EA9" w:rsidRPr="008779C6" w:rsidRDefault="00FE6DE5" w:rsidP="00347702">
            <w:pPr>
              <w:jc w:val="center"/>
              <w:rPr>
                <w:rFonts w:eastAsia="Calibri"/>
                <w:lang w:eastAsia="en-US"/>
              </w:rPr>
            </w:pPr>
            <w:r w:rsidRPr="008779C6">
              <w:rPr>
                <w:rFonts w:eastAsia="Calibri"/>
                <w:lang w:eastAsia="en-US"/>
              </w:rPr>
              <w:t>3</w:t>
            </w:r>
            <w:r w:rsidR="00E7555F" w:rsidRPr="008779C6">
              <w:rPr>
                <w:rFonts w:eastAsia="Calibri"/>
                <w:lang w:eastAsia="en-US"/>
              </w:rPr>
              <w:t xml:space="preserve"> </w:t>
            </w:r>
            <w:r w:rsidR="00D13636" w:rsidRPr="008779C6">
              <w:rPr>
                <w:rFonts w:eastAsia="Calibri"/>
                <w:lang w:eastAsia="en-US"/>
              </w:rPr>
              <w:t>vnt.</w:t>
            </w:r>
            <w:r w:rsidR="00015D54" w:rsidRPr="008779C6">
              <w:rPr>
                <w:rFonts w:eastAsia="Calibri"/>
                <w:lang w:eastAsia="en-US"/>
              </w:rPr>
              <w:t>*</w:t>
            </w:r>
          </w:p>
          <w:p w14:paraId="404255B0" w14:textId="77777777" w:rsidR="000A5EA9" w:rsidRPr="008779C6" w:rsidRDefault="000A5EA9" w:rsidP="00347702">
            <w:pPr>
              <w:jc w:val="center"/>
              <w:rPr>
                <w:rFonts w:eastAsia="Calibri"/>
                <w:lang w:eastAsia="en-US"/>
              </w:rPr>
            </w:pPr>
          </w:p>
        </w:tc>
        <w:tc>
          <w:tcPr>
            <w:tcW w:w="1350" w:type="dxa"/>
            <w:tcBorders>
              <w:top w:val="single" w:sz="4" w:space="0" w:color="auto"/>
              <w:left w:val="single" w:sz="4" w:space="0" w:color="auto"/>
              <w:bottom w:val="single" w:sz="4" w:space="0" w:color="auto"/>
              <w:right w:val="single" w:sz="4" w:space="0" w:color="auto"/>
            </w:tcBorders>
          </w:tcPr>
          <w:p w14:paraId="4BDE0D4A" w14:textId="77777777" w:rsidR="000A5EA9" w:rsidRPr="008779C6" w:rsidRDefault="00015D54" w:rsidP="00015D54">
            <w:r w:rsidRPr="008779C6">
              <w:t>(nurodomas 1 vnt. įkainis be PVM)</w:t>
            </w:r>
          </w:p>
        </w:tc>
        <w:tc>
          <w:tcPr>
            <w:tcW w:w="1350" w:type="dxa"/>
            <w:tcBorders>
              <w:top w:val="single" w:sz="4" w:space="0" w:color="auto"/>
              <w:left w:val="single" w:sz="4" w:space="0" w:color="auto"/>
              <w:bottom w:val="single" w:sz="4" w:space="0" w:color="auto"/>
              <w:right w:val="single" w:sz="4" w:space="0" w:color="auto"/>
            </w:tcBorders>
          </w:tcPr>
          <w:p w14:paraId="20B0AD3F" w14:textId="77777777" w:rsidR="000A5EA9" w:rsidRPr="008779C6" w:rsidRDefault="00993A6C" w:rsidP="00993A6C">
            <w:r w:rsidRPr="008779C6">
              <w:t>(nurodomas 1 vnt. įkainis su PVM)</w:t>
            </w:r>
          </w:p>
        </w:tc>
        <w:tc>
          <w:tcPr>
            <w:tcW w:w="1344" w:type="dxa"/>
            <w:tcBorders>
              <w:top w:val="single" w:sz="4" w:space="0" w:color="auto"/>
              <w:left w:val="single" w:sz="4" w:space="0" w:color="auto"/>
              <w:bottom w:val="single" w:sz="4" w:space="0" w:color="auto"/>
              <w:right w:val="single" w:sz="4" w:space="0" w:color="auto"/>
            </w:tcBorders>
          </w:tcPr>
          <w:p w14:paraId="34F309CD" w14:textId="77777777" w:rsidR="000A5EA9" w:rsidRPr="008779C6" w:rsidRDefault="000A5EA9" w:rsidP="00347702">
            <w:pPr>
              <w:jc w:val="center"/>
              <w:rPr>
                <w:rFonts w:eastAsia="Calibri"/>
                <w:lang w:eastAsia="en-US"/>
              </w:rPr>
            </w:pPr>
          </w:p>
        </w:tc>
        <w:tc>
          <w:tcPr>
            <w:tcW w:w="1536" w:type="dxa"/>
            <w:tcBorders>
              <w:top w:val="single" w:sz="4" w:space="0" w:color="auto"/>
              <w:left w:val="single" w:sz="4" w:space="0" w:color="auto"/>
              <w:bottom w:val="single" w:sz="4" w:space="0" w:color="auto"/>
              <w:right w:val="single" w:sz="4" w:space="0" w:color="auto"/>
            </w:tcBorders>
          </w:tcPr>
          <w:p w14:paraId="6ACBD4FD" w14:textId="77777777" w:rsidR="000A5EA9" w:rsidRPr="008779C6" w:rsidRDefault="000A5EA9" w:rsidP="00347702">
            <w:pPr>
              <w:jc w:val="center"/>
              <w:rPr>
                <w:rFonts w:eastAsia="Calibri"/>
                <w:lang w:eastAsia="en-US"/>
              </w:rPr>
            </w:pPr>
          </w:p>
        </w:tc>
      </w:tr>
      <w:tr w:rsidR="008779C6" w:rsidRPr="008779C6" w14:paraId="252DA8F1" w14:textId="77777777" w:rsidTr="00015D54">
        <w:tc>
          <w:tcPr>
            <w:tcW w:w="534" w:type="dxa"/>
            <w:tcBorders>
              <w:top w:val="single" w:sz="4" w:space="0" w:color="auto"/>
              <w:left w:val="single" w:sz="4" w:space="0" w:color="auto"/>
              <w:bottom w:val="single" w:sz="4" w:space="0" w:color="auto"/>
              <w:right w:val="single" w:sz="4" w:space="0" w:color="auto"/>
            </w:tcBorders>
          </w:tcPr>
          <w:p w14:paraId="39B4E1CB" w14:textId="48BC4284" w:rsidR="00FD7618" w:rsidRPr="00F8541C" w:rsidRDefault="00FD7618" w:rsidP="00347702">
            <w:pPr>
              <w:jc w:val="both"/>
              <w:rPr>
                <w:rFonts w:eastAsia="Calibri"/>
                <w:lang w:eastAsia="en-US"/>
              </w:rPr>
            </w:pPr>
            <w:r w:rsidRPr="00F8541C">
              <w:rPr>
                <w:rFonts w:eastAsia="Calibri"/>
                <w:lang w:eastAsia="en-US"/>
              </w:rPr>
              <w:t xml:space="preserve">3. </w:t>
            </w:r>
          </w:p>
        </w:tc>
        <w:tc>
          <w:tcPr>
            <w:tcW w:w="2551" w:type="dxa"/>
            <w:tcBorders>
              <w:top w:val="single" w:sz="4" w:space="0" w:color="auto"/>
              <w:left w:val="single" w:sz="4" w:space="0" w:color="auto"/>
              <w:bottom w:val="single" w:sz="4" w:space="0" w:color="auto"/>
              <w:right w:val="single" w:sz="4" w:space="0" w:color="auto"/>
            </w:tcBorders>
          </w:tcPr>
          <w:p w14:paraId="6B46F745" w14:textId="78B66D40" w:rsidR="00FD7618" w:rsidRPr="00F8541C" w:rsidRDefault="00FD7618" w:rsidP="00E674B8">
            <w:pPr>
              <w:jc w:val="both"/>
              <w:rPr>
                <w:rFonts w:eastAsia="Calibri"/>
                <w:sz w:val="20"/>
                <w:szCs w:val="20"/>
                <w:lang w:eastAsia="en-US"/>
              </w:rPr>
            </w:pPr>
            <w:r w:rsidRPr="00F8541C">
              <w:rPr>
                <w:rFonts w:eastAsia="Calibri"/>
                <w:sz w:val="20"/>
                <w:szCs w:val="20"/>
                <w:lang w:eastAsia="en-US"/>
              </w:rPr>
              <w:t>Reikiamų teisinių išvadų pagal JAV vertybinių popierių rinkos įstatymo 10</w:t>
            </w:r>
            <w:r w:rsidR="008779C6" w:rsidRPr="00F8541C">
              <w:rPr>
                <w:rFonts w:eastAsia="Calibri"/>
                <w:sz w:val="20"/>
                <w:szCs w:val="20"/>
                <w:lang w:eastAsia="en-US"/>
              </w:rPr>
              <w:t xml:space="preserve"> </w:t>
            </w:r>
            <w:r w:rsidRPr="00F8541C">
              <w:rPr>
                <w:rFonts w:eastAsia="Calibri"/>
                <w:sz w:val="20"/>
                <w:szCs w:val="20"/>
                <w:lang w:eastAsia="en-US"/>
              </w:rPr>
              <w:t xml:space="preserve">b-5 punkto reikalavimus pasirašymo ir pateikimo, įskaitant ir JAV mokesčių „sąžiningos santraukos“ nuomonės dėl JAV mokesčių </w:t>
            </w:r>
            <w:r w:rsidRPr="00F8541C">
              <w:rPr>
                <w:rFonts w:eastAsia="Calibri"/>
                <w:sz w:val="20"/>
                <w:szCs w:val="20"/>
                <w:lang w:eastAsia="en-US"/>
              </w:rPr>
              <w:lastRenderedPageBreak/>
              <w:t>atskleidimo VVP emisijos dokumentuose, adresuotame platintojams,</w:t>
            </w:r>
            <w:r w:rsidR="00C45CAF" w:rsidRPr="00F8541C">
              <w:rPr>
                <w:rFonts w:eastAsia="Calibri"/>
                <w:sz w:val="20"/>
                <w:szCs w:val="20"/>
                <w:lang w:eastAsia="en-US"/>
              </w:rPr>
              <w:t xml:space="preserve"> nurodytų Techninės specifikacijos 7 punkte,</w:t>
            </w:r>
            <w:r w:rsidRPr="00F8541C">
              <w:rPr>
                <w:rFonts w:eastAsia="Calibri"/>
                <w:sz w:val="20"/>
                <w:szCs w:val="20"/>
                <w:lang w:eastAsia="en-US"/>
              </w:rPr>
              <w:t xml:space="preserve"> įkainis</w:t>
            </w:r>
          </w:p>
        </w:tc>
        <w:tc>
          <w:tcPr>
            <w:tcW w:w="1343" w:type="dxa"/>
            <w:tcBorders>
              <w:top w:val="single" w:sz="4" w:space="0" w:color="auto"/>
              <w:left w:val="single" w:sz="4" w:space="0" w:color="auto"/>
              <w:bottom w:val="single" w:sz="4" w:space="0" w:color="auto"/>
              <w:right w:val="single" w:sz="4" w:space="0" w:color="auto"/>
            </w:tcBorders>
          </w:tcPr>
          <w:p w14:paraId="1C88F9B2" w14:textId="3F8619BB" w:rsidR="00FD7618" w:rsidRPr="00F8541C" w:rsidRDefault="00FD7618" w:rsidP="00347702">
            <w:pPr>
              <w:jc w:val="center"/>
              <w:rPr>
                <w:rFonts w:eastAsia="Calibri"/>
                <w:lang w:eastAsia="en-US"/>
              </w:rPr>
            </w:pPr>
            <w:r w:rsidRPr="00F8541C">
              <w:rPr>
                <w:rFonts w:eastAsia="Calibri"/>
                <w:lang w:eastAsia="en-US"/>
              </w:rPr>
              <w:lastRenderedPageBreak/>
              <w:t xml:space="preserve">3 vnt. </w:t>
            </w:r>
          </w:p>
        </w:tc>
        <w:tc>
          <w:tcPr>
            <w:tcW w:w="1350" w:type="dxa"/>
            <w:tcBorders>
              <w:top w:val="single" w:sz="4" w:space="0" w:color="auto"/>
              <w:left w:val="single" w:sz="4" w:space="0" w:color="auto"/>
              <w:bottom w:val="single" w:sz="4" w:space="0" w:color="auto"/>
              <w:right w:val="single" w:sz="4" w:space="0" w:color="auto"/>
            </w:tcBorders>
          </w:tcPr>
          <w:p w14:paraId="4DDFDD3B" w14:textId="60A0FAF8" w:rsidR="00FD7618" w:rsidRPr="00F8541C" w:rsidRDefault="00FD7618" w:rsidP="00015D54">
            <w:r w:rsidRPr="00F8541C">
              <w:t>(nurodomas 1 vnt. įkainis be PVM)</w:t>
            </w:r>
          </w:p>
        </w:tc>
        <w:tc>
          <w:tcPr>
            <w:tcW w:w="1350" w:type="dxa"/>
            <w:tcBorders>
              <w:top w:val="single" w:sz="4" w:space="0" w:color="auto"/>
              <w:left w:val="single" w:sz="4" w:space="0" w:color="auto"/>
              <w:bottom w:val="single" w:sz="4" w:space="0" w:color="auto"/>
              <w:right w:val="single" w:sz="4" w:space="0" w:color="auto"/>
            </w:tcBorders>
          </w:tcPr>
          <w:p w14:paraId="203709C9" w14:textId="723E4C4E" w:rsidR="00FD7618" w:rsidRPr="008779C6" w:rsidRDefault="00FD7618" w:rsidP="00993A6C">
            <w:r w:rsidRPr="00F8541C">
              <w:t>nurodomas 1 vnt. įkainis su PVM)</w:t>
            </w:r>
          </w:p>
        </w:tc>
        <w:tc>
          <w:tcPr>
            <w:tcW w:w="1344" w:type="dxa"/>
            <w:tcBorders>
              <w:top w:val="single" w:sz="4" w:space="0" w:color="auto"/>
              <w:left w:val="single" w:sz="4" w:space="0" w:color="auto"/>
              <w:bottom w:val="single" w:sz="4" w:space="0" w:color="auto"/>
              <w:right w:val="single" w:sz="4" w:space="0" w:color="auto"/>
            </w:tcBorders>
          </w:tcPr>
          <w:p w14:paraId="7A7F2654" w14:textId="77777777" w:rsidR="00FD7618" w:rsidRPr="008779C6" w:rsidRDefault="00FD7618" w:rsidP="00347702">
            <w:pPr>
              <w:jc w:val="center"/>
              <w:rPr>
                <w:rFonts w:eastAsia="Calibri"/>
                <w:lang w:eastAsia="en-US"/>
              </w:rPr>
            </w:pPr>
          </w:p>
        </w:tc>
        <w:tc>
          <w:tcPr>
            <w:tcW w:w="1536" w:type="dxa"/>
            <w:tcBorders>
              <w:top w:val="single" w:sz="4" w:space="0" w:color="auto"/>
              <w:left w:val="single" w:sz="4" w:space="0" w:color="auto"/>
              <w:bottom w:val="single" w:sz="4" w:space="0" w:color="auto"/>
              <w:right w:val="single" w:sz="4" w:space="0" w:color="auto"/>
            </w:tcBorders>
          </w:tcPr>
          <w:p w14:paraId="7AEE5B33" w14:textId="77777777" w:rsidR="00FD7618" w:rsidRPr="008779C6" w:rsidRDefault="00FD7618" w:rsidP="00347702">
            <w:pPr>
              <w:jc w:val="center"/>
              <w:rPr>
                <w:rFonts w:eastAsia="Calibri"/>
                <w:lang w:eastAsia="en-US"/>
              </w:rPr>
            </w:pPr>
          </w:p>
        </w:tc>
      </w:tr>
      <w:tr w:rsidR="008779C6" w:rsidRPr="008779C6" w14:paraId="557B403F" w14:textId="77777777" w:rsidTr="00015D54">
        <w:tc>
          <w:tcPr>
            <w:tcW w:w="534" w:type="dxa"/>
            <w:tcBorders>
              <w:top w:val="single" w:sz="4" w:space="0" w:color="auto"/>
              <w:left w:val="single" w:sz="4" w:space="0" w:color="auto"/>
              <w:bottom w:val="single" w:sz="4" w:space="0" w:color="auto"/>
              <w:right w:val="single" w:sz="4" w:space="0" w:color="auto"/>
            </w:tcBorders>
          </w:tcPr>
          <w:p w14:paraId="07FFD828" w14:textId="77777777" w:rsidR="001E49F4" w:rsidRPr="008779C6" w:rsidRDefault="001E49F4" w:rsidP="001651DA">
            <w:pPr>
              <w:rPr>
                <w:rFonts w:eastAsia="Calibri"/>
                <w:lang w:eastAsia="en-US"/>
              </w:rPr>
            </w:pPr>
            <w:r w:rsidRPr="008779C6">
              <w:rPr>
                <w:rFonts w:eastAsia="Calibri"/>
                <w:lang w:eastAsia="en-US"/>
              </w:rPr>
              <w:t>3.</w:t>
            </w:r>
          </w:p>
        </w:tc>
        <w:tc>
          <w:tcPr>
            <w:tcW w:w="7938" w:type="dxa"/>
            <w:gridSpan w:val="5"/>
            <w:tcBorders>
              <w:top w:val="single" w:sz="4" w:space="0" w:color="auto"/>
              <w:left w:val="single" w:sz="4" w:space="0" w:color="auto"/>
              <w:bottom w:val="single" w:sz="4" w:space="0" w:color="auto"/>
              <w:right w:val="single" w:sz="4" w:space="0" w:color="auto"/>
            </w:tcBorders>
          </w:tcPr>
          <w:p w14:paraId="7D1419BF" w14:textId="77777777" w:rsidR="001E49F4" w:rsidRPr="008779C6" w:rsidRDefault="001E49F4" w:rsidP="001E49F4">
            <w:pPr>
              <w:jc w:val="right"/>
              <w:rPr>
                <w:rFonts w:eastAsia="Calibri"/>
                <w:lang w:eastAsia="en-US"/>
              </w:rPr>
            </w:pPr>
            <w:r w:rsidRPr="008779C6">
              <w:rPr>
                <w:b/>
                <w:bCs/>
              </w:rPr>
              <w:t>Iš viso EUR</w:t>
            </w:r>
          </w:p>
        </w:tc>
        <w:tc>
          <w:tcPr>
            <w:tcW w:w="1536" w:type="dxa"/>
            <w:tcBorders>
              <w:top w:val="single" w:sz="4" w:space="0" w:color="auto"/>
              <w:left w:val="single" w:sz="4" w:space="0" w:color="auto"/>
              <w:bottom w:val="single" w:sz="4" w:space="0" w:color="auto"/>
              <w:right w:val="single" w:sz="4" w:space="0" w:color="auto"/>
            </w:tcBorders>
          </w:tcPr>
          <w:p w14:paraId="072C9C77" w14:textId="77777777" w:rsidR="001E49F4" w:rsidRPr="008779C6" w:rsidRDefault="001E49F4" w:rsidP="00347702">
            <w:pPr>
              <w:jc w:val="center"/>
              <w:rPr>
                <w:rFonts w:eastAsia="Calibri"/>
                <w:lang w:eastAsia="en-US"/>
              </w:rPr>
            </w:pPr>
          </w:p>
        </w:tc>
      </w:tr>
    </w:tbl>
    <w:p w14:paraId="745C8182" w14:textId="77777777" w:rsidR="00015D54" w:rsidRPr="008779C6" w:rsidRDefault="00015D54" w:rsidP="00015D54">
      <w:pPr>
        <w:suppressAutoHyphens/>
        <w:ind w:firstLine="567"/>
        <w:jc w:val="both"/>
        <w:rPr>
          <w:i/>
          <w:lang w:eastAsia="ar-SA"/>
        </w:rPr>
      </w:pPr>
      <w:r w:rsidRPr="008779C6">
        <w:rPr>
          <w:i/>
          <w:lang w:eastAsia="ar-SA"/>
        </w:rPr>
        <w:t>*</w:t>
      </w:r>
      <w:r w:rsidRPr="008779C6">
        <w:rPr>
          <w:i/>
        </w:rPr>
        <w:t xml:space="preserve"> </w:t>
      </w:r>
      <w:r w:rsidRPr="008779C6">
        <w:rPr>
          <w:i/>
          <w:lang w:eastAsia="ar-SA"/>
        </w:rPr>
        <w:t>Planuojamas maksimalus paslaugų kiekis</w:t>
      </w:r>
    </w:p>
    <w:p w14:paraId="1BE14327" w14:textId="77777777" w:rsidR="00FB17DD" w:rsidRPr="008779C6" w:rsidRDefault="00FB17DD" w:rsidP="00FB17DD">
      <w:pPr>
        <w:suppressAutoHyphens/>
        <w:ind w:firstLine="567"/>
        <w:jc w:val="both"/>
        <w:rPr>
          <w:lang w:eastAsia="ar-SA"/>
        </w:rPr>
      </w:pPr>
      <w:r w:rsidRPr="008779C6">
        <w:rPr>
          <w:b/>
          <w:i/>
          <w:lang w:eastAsia="ar-SA"/>
        </w:rPr>
        <w:t>Pastaba.</w:t>
      </w:r>
      <w:r w:rsidRPr="008779C6">
        <w:rPr>
          <w:i/>
          <w:lang w:eastAsia="ar-SA"/>
        </w:rPr>
        <w:t xml:space="preserve"> Kainos pasiūlyme nurodomos, paliekant du skaitmenis po kablelio. Perkančioji organizacija įsigis paslaugas pagal poreikį ir neįsipareigoja išpirkti viso maksimalaus valandų </w:t>
      </w:r>
      <w:r w:rsidR="00D13636" w:rsidRPr="008779C6">
        <w:rPr>
          <w:rFonts w:eastAsia="Calibri"/>
          <w:i/>
          <w:sz w:val="22"/>
          <w:szCs w:val="22"/>
          <w:lang w:eastAsia="en-US"/>
        </w:rPr>
        <w:t>arba paslaugų paketų</w:t>
      </w:r>
      <w:r w:rsidR="00D13636" w:rsidRPr="008779C6">
        <w:rPr>
          <w:i/>
          <w:lang w:eastAsia="ar-SA"/>
        </w:rPr>
        <w:t xml:space="preserve"> </w:t>
      </w:r>
      <w:r w:rsidRPr="008779C6">
        <w:rPr>
          <w:i/>
          <w:lang w:eastAsia="ar-SA"/>
        </w:rPr>
        <w:t>kiekio.</w:t>
      </w:r>
    </w:p>
    <w:p w14:paraId="2BD9EA70" w14:textId="77777777" w:rsidR="002342B9" w:rsidRPr="008779C6" w:rsidRDefault="002342B9" w:rsidP="002342B9">
      <w:pPr>
        <w:rPr>
          <w:b/>
          <w:bCs/>
          <w:sz w:val="22"/>
          <w:szCs w:val="22"/>
          <w:u w:val="single"/>
          <w:lang w:eastAsia="ar-SA"/>
        </w:rPr>
      </w:pPr>
    </w:p>
    <w:p w14:paraId="62039829" w14:textId="77777777" w:rsidR="008E49E2" w:rsidRPr="008779C6" w:rsidRDefault="00640C0D" w:rsidP="008E49E2">
      <w:pPr>
        <w:widowControl w:val="0"/>
        <w:ind w:firstLine="567"/>
        <w:jc w:val="both"/>
      </w:pPr>
      <w:r w:rsidRPr="008779C6">
        <w:t>7</w:t>
      </w:r>
      <w:r w:rsidR="006873CF" w:rsidRPr="008779C6">
        <w:t>. Vadovaudamiesi konkurso sąlygose</w:t>
      </w:r>
      <w:r w:rsidR="008E49E2" w:rsidRPr="008779C6">
        <w:t xml:space="preserve"> ir jų prieduose išdėstytomis sąlygomis ir informacija, siūlome </w:t>
      </w:r>
      <w:r w:rsidR="00EC455A" w:rsidRPr="008779C6">
        <w:t xml:space="preserve">Teisinių paslaugų pagal </w:t>
      </w:r>
      <w:r w:rsidR="000C4840" w:rsidRPr="008779C6">
        <w:t>Anglijos ir Jungtinių Amerikos Valstijų</w:t>
      </w:r>
      <w:r w:rsidR="00EC455A" w:rsidRPr="008779C6">
        <w:t xml:space="preserve"> teisę</w:t>
      </w:r>
      <w:r w:rsidR="008E49E2" w:rsidRPr="008779C6">
        <w:t xml:space="preserve"> kainą: _______</w:t>
      </w:r>
      <w:r w:rsidR="006873CF" w:rsidRPr="008779C6">
        <w:t>________________</w:t>
      </w:r>
      <w:r w:rsidR="008E49E2" w:rsidRPr="008779C6">
        <w:t xml:space="preserve">(kaina Eur skaičiais ir žodžiais su PVM). </w:t>
      </w:r>
    </w:p>
    <w:p w14:paraId="3EF1560E" w14:textId="77777777" w:rsidR="008E49E2" w:rsidRPr="008779C6" w:rsidRDefault="00640C0D" w:rsidP="008E49E2">
      <w:pPr>
        <w:widowControl w:val="0"/>
        <w:ind w:firstLine="567"/>
        <w:jc w:val="both"/>
      </w:pPr>
      <w:r w:rsidRPr="008779C6">
        <w:t>8</w:t>
      </w:r>
      <w:r w:rsidR="006939AA" w:rsidRPr="008779C6">
        <w:t xml:space="preserve">. </w:t>
      </w:r>
      <w:r w:rsidR="008E49E2" w:rsidRPr="008779C6">
        <w:t>Į šią sumą įskaičiuotos visos paslaugų teikėjo išlaidos ir mokesčiai, tame tarpe ir PVM, kuris sudaro _________________________(suma skaičiais ir žodžiais) Eur.</w:t>
      </w:r>
    </w:p>
    <w:p w14:paraId="4B7F25E9" w14:textId="77777777" w:rsidR="008E49E2" w:rsidRPr="008779C6" w:rsidRDefault="00640C0D" w:rsidP="008E49E2">
      <w:pPr>
        <w:ind w:firstLine="567"/>
        <w:jc w:val="both"/>
        <w:rPr>
          <w:lang w:eastAsia="ar-SA"/>
        </w:rPr>
      </w:pPr>
      <w:r w:rsidRPr="008779C6">
        <w:rPr>
          <w:lang w:eastAsia="ar-SA"/>
        </w:rPr>
        <w:t>9</w:t>
      </w:r>
      <w:r w:rsidR="008E49E2" w:rsidRPr="008779C6">
        <w:rPr>
          <w:lang w:eastAsia="ar-SA"/>
        </w:rPr>
        <w:t>. Tais atvejais, kai pagal galiojančius teisės aktus paslaugų teikėjui nereikia mokėti PVM, jis apie tai turi nurodyti pasiūlyme, nurodant teisinį pagrindą:__</w:t>
      </w:r>
      <w:r w:rsidR="006939AA" w:rsidRPr="008779C6">
        <w:rPr>
          <w:lang w:eastAsia="ar-SA"/>
        </w:rPr>
        <w:t>______________________________</w:t>
      </w:r>
      <w:r w:rsidR="008E49E2" w:rsidRPr="008779C6">
        <w:rPr>
          <w:lang w:eastAsia="ar-SA"/>
        </w:rPr>
        <w:t xml:space="preserve"> </w:t>
      </w:r>
    </w:p>
    <w:p w14:paraId="67DE38C7" w14:textId="77777777" w:rsidR="008E49E2" w:rsidRPr="008779C6" w:rsidRDefault="00640C0D" w:rsidP="008E49E2">
      <w:pPr>
        <w:ind w:firstLine="567"/>
        <w:jc w:val="both"/>
        <w:rPr>
          <w:lang w:eastAsia="ar-SA"/>
        </w:rPr>
      </w:pPr>
      <w:r w:rsidRPr="008779C6">
        <w:rPr>
          <w:lang w:eastAsia="ar-SA"/>
        </w:rPr>
        <w:t>10</w:t>
      </w:r>
      <w:r w:rsidR="008E49E2" w:rsidRPr="008779C6">
        <w:rPr>
          <w:lang w:eastAsia="ar-SA"/>
        </w:rPr>
        <w:t xml:space="preserve">. Jei suma skaičiais neatitinka sumos žodžiais, teisinga laikoma suma žodžiais. </w:t>
      </w:r>
    </w:p>
    <w:p w14:paraId="53352207" w14:textId="77777777" w:rsidR="00A27543" w:rsidRPr="008779C6" w:rsidRDefault="00A27543" w:rsidP="00D56151">
      <w:pPr>
        <w:ind w:firstLine="567"/>
        <w:jc w:val="both"/>
      </w:pPr>
    </w:p>
    <w:p w14:paraId="38674A6C" w14:textId="77777777" w:rsidR="00BC56C0" w:rsidRPr="008779C6" w:rsidRDefault="00640C0D" w:rsidP="00D56151">
      <w:pPr>
        <w:ind w:firstLine="567"/>
        <w:jc w:val="both"/>
      </w:pPr>
      <w:r w:rsidRPr="008779C6">
        <w:t>11</w:t>
      </w:r>
      <w:r w:rsidR="00A24029" w:rsidRPr="008779C6">
        <w:t xml:space="preserve">. </w:t>
      </w:r>
      <w:r w:rsidR="00BC56C0" w:rsidRPr="008779C6">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8779C6" w:rsidRPr="008779C6" w14:paraId="1CFAE806"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6D9EEFF1" w14:textId="77777777" w:rsidR="00BC56C0" w:rsidRPr="008779C6" w:rsidRDefault="00BC56C0" w:rsidP="00BC56C0">
            <w:pPr>
              <w:jc w:val="center"/>
            </w:pPr>
            <w:r w:rsidRPr="008779C6">
              <w:t>Eil.Nr.</w:t>
            </w:r>
          </w:p>
        </w:tc>
        <w:tc>
          <w:tcPr>
            <w:tcW w:w="6804" w:type="dxa"/>
            <w:tcBorders>
              <w:top w:val="single" w:sz="4" w:space="0" w:color="auto"/>
              <w:left w:val="single" w:sz="4" w:space="0" w:color="auto"/>
              <w:bottom w:val="single" w:sz="4" w:space="0" w:color="auto"/>
              <w:right w:val="single" w:sz="4" w:space="0" w:color="auto"/>
            </w:tcBorders>
          </w:tcPr>
          <w:p w14:paraId="0567E12C" w14:textId="77777777" w:rsidR="00BC56C0" w:rsidRPr="008779C6" w:rsidRDefault="00BC56C0" w:rsidP="00D56151">
            <w:r w:rsidRPr="008779C6">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7D3608C2" w14:textId="77777777" w:rsidR="00BC56C0" w:rsidRPr="008779C6" w:rsidRDefault="00BC56C0" w:rsidP="00BC56C0">
            <w:pPr>
              <w:jc w:val="center"/>
            </w:pPr>
            <w:r w:rsidRPr="008779C6">
              <w:t>Dokumento puslapių skaičius</w:t>
            </w:r>
          </w:p>
        </w:tc>
      </w:tr>
      <w:tr w:rsidR="008779C6" w:rsidRPr="008779C6" w14:paraId="54FE1E47"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60A3F73C" w14:textId="77777777" w:rsidR="00A24029" w:rsidRPr="008779C6" w:rsidRDefault="00A24029" w:rsidP="00A24029">
            <w:pPr>
              <w:jc w:val="center"/>
            </w:pPr>
            <w:r w:rsidRPr="008779C6">
              <w:t>1.</w:t>
            </w:r>
          </w:p>
        </w:tc>
        <w:tc>
          <w:tcPr>
            <w:tcW w:w="6813" w:type="dxa"/>
            <w:gridSpan w:val="2"/>
            <w:tcBorders>
              <w:top w:val="single" w:sz="4" w:space="0" w:color="auto"/>
              <w:left w:val="single" w:sz="4" w:space="0" w:color="auto"/>
              <w:bottom w:val="single" w:sz="4" w:space="0" w:color="auto"/>
              <w:right w:val="single" w:sz="4" w:space="0" w:color="auto"/>
            </w:tcBorders>
          </w:tcPr>
          <w:p w14:paraId="0D509676" w14:textId="77777777" w:rsidR="00A24029" w:rsidRPr="008779C6" w:rsidRDefault="00A24029" w:rsidP="00117703">
            <w:pPr>
              <w:jc w:val="both"/>
            </w:pPr>
          </w:p>
        </w:tc>
        <w:tc>
          <w:tcPr>
            <w:tcW w:w="2117" w:type="dxa"/>
            <w:tcBorders>
              <w:top w:val="single" w:sz="4" w:space="0" w:color="auto"/>
              <w:left w:val="single" w:sz="4" w:space="0" w:color="auto"/>
              <w:bottom w:val="single" w:sz="4" w:space="0" w:color="auto"/>
              <w:right w:val="single" w:sz="4" w:space="0" w:color="auto"/>
            </w:tcBorders>
          </w:tcPr>
          <w:p w14:paraId="67A8E24A" w14:textId="77777777" w:rsidR="00A24029" w:rsidRPr="008779C6" w:rsidRDefault="00A24029" w:rsidP="00BC56C0">
            <w:pPr>
              <w:jc w:val="both"/>
            </w:pPr>
          </w:p>
        </w:tc>
      </w:tr>
      <w:tr w:rsidR="008779C6" w:rsidRPr="008779C6" w14:paraId="07A7120B"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3DC6B20" w14:textId="77777777" w:rsidR="00A24029" w:rsidRPr="008779C6" w:rsidRDefault="00A24029" w:rsidP="00A24029">
            <w:pPr>
              <w:jc w:val="center"/>
            </w:pPr>
            <w:r w:rsidRPr="008779C6">
              <w:t>2.</w:t>
            </w:r>
          </w:p>
        </w:tc>
        <w:tc>
          <w:tcPr>
            <w:tcW w:w="6813" w:type="dxa"/>
            <w:gridSpan w:val="2"/>
            <w:tcBorders>
              <w:top w:val="single" w:sz="4" w:space="0" w:color="auto"/>
              <w:left w:val="single" w:sz="4" w:space="0" w:color="auto"/>
              <w:bottom w:val="single" w:sz="4" w:space="0" w:color="auto"/>
              <w:right w:val="single" w:sz="4" w:space="0" w:color="auto"/>
            </w:tcBorders>
          </w:tcPr>
          <w:p w14:paraId="2A068298" w14:textId="77777777" w:rsidR="00A24029" w:rsidRPr="008779C6" w:rsidRDefault="00A24029" w:rsidP="00D56151">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56CCBE22" w14:textId="77777777" w:rsidR="00A24029" w:rsidRPr="008779C6" w:rsidRDefault="00A24029" w:rsidP="00BC56C0">
            <w:pPr>
              <w:jc w:val="both"/>
            </w:pPr>
          </w:p>
        </w:tc>
      </w:tr>
      <w:tr w:rsidR="008779C6" w:rsidRPr="008779C6" w14:paraId="3700D50F"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2F6BF4DB" w14:textId="77777777" w:rsidR="00A27543" w:rsidRPr="008779C6" w:rsidRDefault="00A27543" w:rsidP="006A01CD">
            <w:pPr>
              <w:ind w:right="-108" w:firstLine="567"/>
              <w:jc w:val="both"/>
            </w:pPr>
          </w:p>
          <w:p w14:paraId="5B9D4CA0" w14:textId="77777777" w:rsidR="00640C0D" w:rsidRPr="008779C6" w:rsidRDefault="00640C0D" w:rsidP="006A01CD">
            <w:pPr>
              <w:ind w:right="-108" w:firstLine="567"/>
              <w:jc w:val="both"/>
            </w:pPr>
            <w:r w:rsidRPr="008779C6">
              <w:t>1</w:t>
            </w:r>
            <w:r w:rsidR="00A01C56" w:rsidRPr="008779C6">
              <w:t>2</w:t>
            </w:r>
            <w:r w:rsidRPr="008779C6">
              <w:t>. Konfidencialūs pasiūlymo dokumentai ir informacija: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8779C6" w:rsidRPr="008779C6" w14:paraId="19170C7E" w14:textId="77777777" w:rsidTr="006A01CD">
              <w:trPr>
                <w:trHeight w:val="553"/>
              </w:trPr>
              <w:tc>
                <w:tcPr>
                  <w:tcW w:w="704" w:type="dxa"/>
                </w:tcPr>
                <w:p w14:paraId="3C917283" w14:textId="77777777" w:rsidR="00640C0D" w:rsidRPr="008779C6" w:rsidRDefault="00640C0D" w:rsidP="006A01CD">
                  <w:pPr>
                    <w:ind w:right="-108"/>
                    <w:jc w:val="center"/>
                    <w:rPr>
                      <w:sz w:val="22"/>
                      <w:szCs w:val="22"/>
                    </w:rPr>
                  </w:pPr>
                  <w:r w:rsidRPr="008779C6">
                    <w:rPr>
                      <w:sz w:val="22"/>
                      <w:szCs w:val="22"/>
                    </w:rPr>
                    <w:t>Eil.</w:t>
                  </w:r>
                </w:p>
                <w:p w14:paraId="32E2E402" w14:textId="77777777" w:rsidR="00640C0D" w:rsidRPr="008779C6" w:rsidRDefault="00640C0D" w:rsidP="006A01CD">
                  <w:pPr>
                    <w:ind w:right="-108"/>
                    <w:jc w:val="center"/>
                    <w:rPr>
                      <w:sz w:val="22"/>
                      <w:szCs w:val="22"/>
                    </w:rPr>
                  </w:pPr>
                  <w:r w:rsidRPr="008779C6">
                    <w:rPr>
                      <w:sz w:val="22"/>
                      <w:szCs w:val="22"/>
                    </w:rPr>
                    <w:t>Nr.</w:t>
                  </w:r>
                </w:p>
              </w:tc>
              <w:tc>
                <w:tcPr>
                  <w:tcW w:w="3260" w:type="dxa"/>
                </w:tcPr>
                <w:p w14:paraId="4551E117" w14:textId="77777777" w:rsidR="00640C0D" w:rsidRPr="008779C6" w:rsidRDefault="00640C0D" w:rsidP="006A01CD">
                  <w:pPr>
                    <w:ind w:right="-108"/>
                    <w:rPr>
                      <w:sz w:val="22"/>
                      <w:szCs w:val="22"/>
                    </w:rPr>
                  </w:pPr>
                  <w:r w:rsidRPr="008779C6">
                    <w:rPr>
                      <w:sz w:val="22"/>
                      <w:szCs w:val="22"/>
                    </w:rPr>
                    <w:t>Dokumentas</w:t>
                  </w:r>
                </w:p>
                <w:p w14:paraId="71350A51" w14:textId="77777777" w:rsidR="00640C0D" w:rsidRPr="008779C6" w:rsidRDefault="00640C0D" w:rsidP="006A01CD">
                  <w:pPr>
                    <w:ind w:right="-108"/>
                    <w:rPr>
                      <w:sz w:val="22"/>
                      <w:szCs w:val="22"/>
                    </w:rPr>
                  </w:pPr>
                  <w:r w:rsidRPr="008779C6">
                    <w:rPr>
                      <w:sz w:val="22"/>
                      <w:szCs w:val="22"/>
                    </w:rPr>
                    <w:t>(rekomenduojama patvirtinti žyma „Konfidencialu“)</w:t>
                  </w:r>
                </w:p>
              </w:tc>
              <w:tc>
                <w:tcPr>
                  <w:tcW w:w="5670" w:type="dxa"/>
                </w:tcPr>
                <w:p w14:paraId="1AD9B2E6" w14:textId="77777777" w:rsidR="00640C0D" w:rsidRPr="008779C6" w:rsidRDefault="00640C0D" w:rsidP="006A01CD">
                  <w:pPr>
                    <w:jc w:val="both"/>
                    <w:rPr>
                      <w:sz w:val="22"/>
                      <w:szCs w:val="22"/>
                    </w:rPr>
                  </w:pPr>
                  <w:r w:rsidRPr="008779C6">
                    <w:rPr>
                      <w:sz w:val="22"/>
                      <w:szCs w:val="22"/>
                    </w:rPr>
                    <w:t>Pagrindimas, kokia ir kodėl dokumente pateikiama informacija ar duomenys laikomi konfidencialiais</w:t>
                  </w:r>
                  <w:r w:rsidRPr="008779C6">
                    <w:rPr>
                      <w:rStyle w:val="Puslapioinaosnuoroda"/>
                      <w:sz w:val="22"/>
                      <w:szCs w:val="22"/>
                    </w:rPr>
                    <w:footnoteReference w:id="1"/>
                  </w:r>
                  <w:r w:rsidRPr="008779C6">
                    <w:rPr>
                      <w:rStyle w:val="Puslapioinaosnuoroda"/>
                      <w:sz w:val="22"/>
                      <w:szCs w:val="22"/>
                    </w:rPr>
                    <w:footnoteReference w:id="2"/>
                  </w:r>
                  <w:r w:rsidRPr="008779C6">
                    <w:rPr>
                      <w:sz w:val="22"/>
                      <w:szCs w:val="22"/>
                    </w:rPr>
                    <w:t>.</w:t>
                  </w:r>
                </w:p>
                <w:p w14:paraId="2CB0E391" w14:textId="77777777" w:rsidR="00640C0D" w:rsidRPr="008779C6" w:rsidRDefault="00640C0D" w:rsidP="006A01CD">
                  <w:pPr>
                    <w:ind w:right="-108"/>
                    <w:jc w:val="both"/>
                    <w:rPr>
                      <w:sz w:val="22"/>
                      <w:szCs w:val="22"/>
                    </w:rPr>
                  </w:pPr>
                </w:p>
              </w:tc>
            </w:tr>
            <w:tr w:rsidR="008779C6" w:rsidRPr="008779C6" w14:paraId="4A71C143" w14:textId="77777777" w:rsidTr="006A01CD">
              <w:trPr>
                <w:trHeight w:val="264"/>
              </w:trPr>
              <w:tc>
                <w:tcPr>
                  <w:tcW w:w="704" w:type="dxa"/>
                </w:tcPr>
                <w:p w14:paraId="2446F6F2" w14:textId="77777777" w:rsidR="00640C0D" w:rsidRPr="008779C6" w:rsidRDefault="00640C0D" w:rsidP="006A01CD">
                  <w:pPr>
                    <w:jc w:val="center"/>
                    <w:rPr>
                      <w:sz w:val="22"/>
                      <w:szCs w:val="22"/>
                    </w:rPr>
                  </w:pPr>
                  <w:r w:rsidRPr="008779C6">
                    <w:rPr>
                      <w:sz w:val="22"/>
                      <w:szCs w:val="22"/>
                    </w:rPr>
                    <w:t>1.</w:t>
                  </w:r>
                </w:p>
              </w:tc>
              <w:tc>
                <w:tcPr>
                  <w:tcW w:w="3260" w:type="dxa"/>
                </w:tcPr>
                <w:p w14:paraId="517C6C18" w14:textId="77777777" w:rsidR="00640C0D" w:rsidRPr="008779C6" w:rsidRDefault="00640C0D" w:rsidP="006A01CD">
                  <w:pPr>
                    <w:ind w:right="-108"/>
                    <w:jc w:val="both"/>
                    <w:rPr>
                      <w:sz w:val="22"/>
                      <w:szCs w:val="22"/>
                    </w:rPr>
                  </w:pPr>
                </w:p>
              </w:tc>
              <w:tc>
                <w:tcPr>
                  <w:tcW w:w="5670" w:type="dxa"/>
                </w:tcPr>
                <w:p w14:paraId="2D4BA7D1" w14:textId="77777777" w:rsidR="00640C0D" w:rsidRPr="008779C6" w:rsidRDefault="00640C0D" w:rsidP="006A01CD">
                  <w:pPr>
                    <w:ind w:right="-108"/>
                    <w:jc w:val="both"/>
                    <w:rPr>
                      <w:sz w:val="22"/>
                      <w:szCs w:val="22"/>
                    </w:rPr>
                  </w:pPr>
                </w:p>
              </w:tc>
            </w:tr>
            <w:tr w:rsidR="008779C6" w:rsidRPr="008779C6" w14:paraId="60DC0DCF" w14:textId="77777777" w:rsidTr="006A01CD">
              <w:trPr>
                <w:trHeight w:val="230"/>
              </w:trPr>
              <w:tc>
                <w:tcPr>
                  <w:tcW w:w="704" w:type="dxa"/>
                </w:tcPr>
                <w:p w14:paraId="090FF3FF" w14:textId="77777777" w:rsidR="00640C0D" w:rsidRPr="008779C6" w:rsidRDefault="00640C0D" w:rsidP="006A01CD">
                  <w:pPr>
                    <w:jc w:val="center"/>
                    <w:rPr>
                      <w:sz w:val="22"/>
                      <w:szCs w:val="22"/>
                    </w:rPr>
                  </w:pPr>
                  <w:r w:rsidRPr="008779C6">
                    <w:rPr>
                      <w:sz w:val="22"/>
                      <w:szCs w:val="22"/>
                    </w:rPr>
                    <w:t>...</w:t>
                  </w:r>
                </w:p>
              </w:tc>
              <w:tc>
                <w:tcPr>
                  <w:tcW w:w="3260" w:type="dxa"/>
                </w:tcPr>
                <w:p w14:paraId="44102A25" w14:textId="77777777" w:rsidR="00640C0D" w:rsidRPr="008779C6" w:rsidRDefault="00640C0D" w:rsidP="006A01CD">
                  <w:pPr>
                    <w:ind w:right="-108"/>
                    <w:jc w:val="both"/>
                    <w:rPr>
                      <w:sz w:val="22"/>
                      <w:szCs w:val="22"/>
                    </w:rPr>
                  </w:pPr>
                </w:p>
              </w:tc>
              <w:tc>
                <w:tcPr>
                  <w:tcW w:w="5670" w:type="dxa"/>
                </w:tcPr>
                <w:p w14:paraId="3B2DA33C" w14:textId="77777777" w:rsidR="00640C0D" w:rsidRPr="008779C6" w:rsidRDefault="00640C0D" w:rsidP="006A01CD">
                  <w:pPr>
                    <w:ind w:right="-108"/>
                    <w:jc w:val="both"/>
                    <w:rPr>
                      <w:sz w:val="22"/>
                      <w:szCs w:val="22"/>
                    </w:rPr>
                  </w:pPr>
                </w:p>
              </w:tc>
            </w:tr>
          </w:tbl>
          <w:p w14:paraId="750AB64E" w14:textId="77777777" w:rsidR="00640C0D" w:rsidRPr="008779C6" w:rsidRDefault="00640C0D" w:rsidP="006A01CD">
            <w:pPr>
              <w:ind w:right="-108"/>
              <w:jc w:val="both"/>
            </w:pPr>
          </w:p>
        </w:tc>
      </w:tr>
    </w:tbl>
    <w:p w14:paraId="35FA6AB4" w14:textId="77777777" w:rsidR="00640C0D" w:rsidRPr="008779C6" w:rsidRDefault="00640C0D" w:rsidP="00640C0D">
      <w:pPr>
        <w:jc w:val="both"/>
        <w:rPr>
          <w:sz w:val="20"/>
          <w:szCs w:val="20"/>
        </w:rPr>
      </w:pPr>
      <w:r w:rsidRPr="008779C6">
        <w:rPr>
          <w:sz w:val="20"/>
          <w:szCs w:val="20"/>
        </w:rPr>
        <w:t>Pastaba. Tiekėjui nenurodžius ar nepagrindus pateikiamos informacijos ar duomenų konfidencialumo, laikoma, kad konfidencialios informacijos pasiūlyme nėra. 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8779C6" w:rsidRPr="008779C6" w14:paraId="15824B37" w14:textId="77777777">
        <w:trPr>
          <w:trHeight w:val="285"/>
        </w:trPr>
        <w:tc>
          <w:tcPr>
            <w:tcW w:w="3284" w:type="dxa"/>
            <w:tcBorders>
              <w:top w:val="nil"/>
              <w:left w:val="nil"/>
              <w:bottom w:val="single" w:sz="4" w:space="0" w:color="auto"/>
              <w:right w:val="nil"/>
            </w:tcBorders>
          </w:tcPr>
          <w:p w14:paraId="62DC5574" w14:textId="77777777" w:rsidR="00BC56C0" w:rsidRPr="008779C6" w:rsidRDefault="00BC56C0" w:rsidP="00BC56C0">
            <w:pPr>
              <w:ind w:right="-1"/>
              <w:rPr>
                <w:sz w:val="22"/>
              </w:rPr>
            </w:pPr>
          </w:p>
        </w:tc>
        <w:tc>
          <w:tcPr>
            <w:tcW w:w="604" w:type="dxa"/>
          </w:tcPr>
          <w:p w14:paraId="39C729B8" w14:textId="77777777" w:rsidR="00BC56C0" w:rsidRPr="008779C6" w:rsidRDefault="00BC56C0" w:rsidP="00BC56C0">
            <w:pPr>
              <w:ind w:right="-1"/>
              <w:jc w:val="center"/>
              <w:rPr>
                <w:sz w:val="22"/>
              </w:rPr>
            </w:pPr>
          </w:p>
        </w:tc>
        <w:tc>
          <w:tcPr>
            <w:tcW w:w="1980" w:type="dxa"/>
            <w:tcBorders>
              <w:top w:val="nil"/>
              <w:left w:val="nil"/>
              <w:bottom w:val="single" w:sz="4" w:space="0" w:color="auto"/>
              <w:right w:val="nil"/>
            </w:tcBorders>
          </w:tcPr>
          <w:p w14:paraId="289844DF" w14:textId="77777777" w:rsidR="00BC56C0" w:rsidRPr="008779C6" w:rsidRDefault="00BC56C0" w:rsidP="00BC56C0">
            <w:pPr>
              <w:ind w:right="-1"/>
              <w:jc w:val="center"/>
              <w:rPr>
                <w:sz w:val="22"/>
              </w:rPr>
            </w:pPr>
          </w:p>
        </w:tc>
        <w:tc>
          <w:tcPr>
            <w:tcW w:w="701" w:type="dxa"/>
          </w:tcPr>
          <w:p w14:paraId="7496EE5C" w14:textId="77777777" w:rsidR="00BC56C0" w:rsidRPr="008779C6" w:rsidRDefault="00BC56C0" w:rsidP="00BC56C0">
            <w:pPr>
              <w:ind w:right="-1"/>
              <w:jc w:val="center"/>
              <w:rPr>
                <w:sz w:val="22"/>
              </w:rPr>
            </w:pPr>
          </w:p>
        </w:tc>
        <w:tc>
          <w:tcPr>
            <w:tcW w:w="2611" w:type="dxa"/>
            <w:tcBorders>
              <w:top w:val="nil"/>
              <w:left w:val="nil"/>
              <w:bottom w:val="single" w:sz="4" w:space="0" w:color="auto"/>
              <w:right w:val="nil"/>
            </w:tcBorders>
          </w:tcPr>
          <w:p w14:paraId="5D4326F9" w14:textId="77777777" w:rsidR="00BC56C0" w:rsidRPr="008779C6" w:rsidRDefault="00BC56C0" w:rsidP="00BC56C0">
            <w:pPr>
              <w:ind w:right="-1"/>
              <w:jc w:val="right"/>
              <w:rPr>
                <w:sz w:val="22"/>
              </w:rPr>
            </w:pPr>
          </w:p>
        </w:tc>
        <w:tc>
          <w:tcPr>
            <w:tcW w:w="648" w:type="dxa"/>
          </w:tcPr>
          <w:p w14:paraId="743AF97E" w14:textId="77777777" w:rsidR="00BC56C0" w:rsidRPr="008779C6" w:rsidRDefault="00BC56C0" w:rsidP="00BC56C0">
            <w:pPr>
              <w:ind w:right="-1"/>
              <w:jc w:val="right"/>
              <w:rPr>
                <w:sz w:val="22"/>
              </w:rPr>
            </w:pPr>
          </w:p>
        </w:tc>
      </w:tr>
      <w:tr w:rsidR="00BC56C0" w:rsidRPr="008779C6" w14:paraId="4B04E94C" w14:textId="77777777">
        <w:trPr>
          <w:trHeight w:val="186"/>
        </w:trPr>
        <w:tc>
          <w:tcPr>
            <w:tcW w:w="3284" w:type="dxa"/>
            <w:tcBorders>
              <w:top w:val="single" w:sz="4" w:space="0" w:color="auto"/>
              <w:left w:val="nil"/>
              <w:bottom w:val="nil"/>
              <w:right w:val="nil"/>
            </w:tcBorders>
          </w:tcPr>
          <w:p w14:paraId="428C3AF2" w14:textId="77777777" w:rsidR="00BC56C0" w:rsidRPr="008779C6" w:rsidRDefault="00BC56C0" w:rsidP="00BC56C0">
            <w:pPr>
              <w:pStyle w:val="Pagrindinistekstas1"/>
              <w:ind w:firstLine="0"/>
              <w:jc w:val="left"/>
              <w:rPr>
                <w:rFonts w:ascii="Times New Roman" w:hAnsi="Times New Roman"/>
                <w:position w:val="6"/>
                <w:lang w:val="lt-LT"/>
              </w:rPr>
            </w:pPr>
            <w:r w:rsidRPr="008779C6">
              <w:rPr>
                <w:rFonts w:ascii="Times New Roman" w:hAnsi="Times New Roman"/>
                <w:position w:val="6"/>
                <w:lang w:val="lt-LT"/>
              </w:rPr>
              <w:t>(Tiekėjo arba jo įgalioto asmens pareigų pavadinimas)</w:t>
            </w:r>
          </w:p>
        </w:tc>
        <w:tc>
          <w:tcPr>
            <w:tcW w:w="604" w:type="dxa"/>
          </w:tcPr>
          <w:p w14:paraId="18BE3813" w14:textId="77777777" w:rsidR="00BC56C0" w:rsidRPr="008779C6" w:rsidRDefault="00BC56C0" w:rsidP="00BC56C0">
            <w:pPr>
              <w:ind w:right="-1"/>
              <w:jc w:val="center"/>
            </w:pPr>
          </w:p>
        </w:tc>
        <w:tc>
          <w:tcPr>
            <w:tcW w:w="1980" w:type="dxa"/>
            <w:tcBorders>
              <w:top w:val="single" w:sz="4" w:space="0" w:color="auto"/>
              <w:left w:val="nil"/>
              <w:bottom w:val="nil"/>
              <w:right w:val="nil"/>
            </w:tcBorders>
          </w:tcPr>
          <w:p w14:paraId="5479E26E" w14:textId="77777777" w:rsidR="00BC56C0" w:rsidRPr="008779C6" w:rsidRDefault="00BC56C0" w:rsidP="00BC56C0">
            <w:pPr>
              <w:ind w:right="-1"/>
              <w:jc w:val="center"/>
            </w:pPr>
            <w:r w:rsidRPr="008779C6">
              <w:rPr>
                <w:position w:val="6"/>
              </w:rPr>
              <w:t>(Parašas)</w:t>
            </w:r>
          </w:p>
        </w:tc>
        <w:tc>
          <w:tcPr>
            <w:tcW w:w="701" w:type="dxa"/>
          </w:tcPr>
          <w:p w14:paraId="62F07245" w14:textId="77777777" w:rsidR="00BC56C0" w:rsidRPr="008779C6" w:rsidRDefault="00BC56C0" w:rsidP="00BC56C0">
            <w:pPr>
              <w:ind w:right="-1"/>
              <w:jc w:val="center"/>
            </w:pPr>
          </w:p>
        </w:tc>
        <w:tc>
          <w:tcPr>
            <w:tcW w:w="2611" w:type="dxa"/>
            <w:tcBorders>
              <w:top w:val="single" w:sz="4" w:space="0" w:color="auto"/>
              <w:left w:val="nil"/>
              <w:bottom w:val="nil"/>
              <w:right w:val="nil"/>
            </w:tcBorders>
          </w:tcPr>
          <w:p w14:paraId="3D5CB8E1" w14:textId="77777777" w:rsidR="00BC56C0" w:rsidRPr="008779C6" w:rsidRDefault="00BC56C0" w:rsidP="00BC56C0">
            <w:pPr>
              <w:ind w:right="-1"/>
              <w:jc w:val="center"/>
            </w:pPr>
            <w:r w:rsidRPr="008779C6">
              <w:rPr>
                <w:position w:val="6"/>
              </w:rPr>
              <w:t>(Vardas ir pavardė)</w:t>
            </w:r>
          </w:p>
        </w:tc>
        <w:tc>
          <w:tcPr>
            <w:tcW w:w="648" w:type="dxa"/>
          </w:tcPr>
          <w:p w14:paraId="292D5439" w14:textId="77777777" w:rsidR="00BC56C0" w:rsidRPr="008779C6" w:rsidRDefault="00BC56C0" w:rsidP="00BC56C0">
            <w:pPr>
              <w:ind w:right="-1"/>
              <w:jc w:val="center"/>
              <w:rPr>
                <w:sz w:val="22"/>
              </w:rPr>
            </w:pPr>
          </w:p>
        </w:tc>
      </w:tr>
    </w:tbl>
    <w:p w14:paraId="1676D33E" w14:textId="77777777" w:rsidR="000B59E9" w:rsidRPr="008779C6" w:rsidRDefault="000B59E9" w:rsidP="001B7FC9">
      <w:pPr>
        <w:rPr>
          <w:sz w:val="20"/>
          <w:szCs w:val="20"/>
        </w:rPr>
      </w:pPr>
    </w:p>
    <w:p w14:paraId="6792A1B3" w14:textId="77777777" w:rsidR="00A27543" w:rsidRPr="008779C6" w:rsidRDefault="00A27543" w:rsidP="001B7FC9">
      <w:pPr>
        <w:rPr>
          <w:sz w:val="20"/>
          <w:szCs w:val="20"/>
        </w:rPr>
      </w:pPr>
    </w:p>
    <w:p w14:paraId="7F52485C" w14:textId="664BD56D" w:rsidR="008347DD" w:rsidRPr="008779C6" w:rsidRDefault="008347DD">
      <w:pPr>
        <w:rPr>
          <w:sz w:val="20"/>
          <w:szCs w:val="20"/>
        </w:rPr>
      </w:pPr>
      <w:r w:rsidRPr="008779C6">
        <w:rPr>
          <w:sz w:val="20"/>
          <w:szCs w:val="20"/>
        </w:rPr>
        <w:br w:type="page"/>
      </w:r>
    </w:p>
    <w:p w14:paraId="14E4CC30" w14:textId="5B7545F7" w:rsidR="008347DD" w:rsidRPr="008779C6" w:rsidRDefault="008347DD" w:rsidP="008347DD">
      <w:pPr>
        <w:pStyle w:val="Tekstoblokas"/>
        <w:ind w:left="6237" w:right="-32"/>
        <w:rPr>
          <w:sz w:val="22"/>
          <w:szCs w:val="22"/>
        </w:rPr>
      </w:pPr>
      <w:r w:rsidRPr="008779C6">
        <w:rPr>
          <w:sz w:val="22"/>
          <w:szCs w:val="22"/>
        </w:rPr>
        <w:lastRenderedPageBreak/>
        <w:t>Pasiūlymo formos 1 priedas</w:t>
      </w:r>
    </w:p>
    <w:p w14:paraId="287A1C57" w14:textId="77777777" w:rsidR="008347DD" w:rsidRPr="008779C6" w:rsidRDefault="008347DD" w:rsidP="008347DD">
      <w:pPr>
        <w:ind w:right="-178"/>
      </w:pPr>
    </w:p>
    <w:p w14:paraId="6F9DF358" w14:textId="7EC00CD6" w:rsidR="008347DD" w:rsidRPr="008779C6" w:rsidRDefault="008347DD" w:rsidP="008347DD">
      <w:pPr>
        <w:jc w:val="center"/>
        <w:rPr>
          <w:b/>
          <w:bCs/>
          <w:szCs w:val="20"/>
        </w:rPr>
      </w:pPr>
      <w:r w:rsidRPr="008779C6">
        <w:rPr>
          <w:b/>
          <w:bCs/>
          <w:szCs w:val="20"/>
        </w:rPr>
        <w:t>INFORMACIJA APIE TIEKĖJO SPECIALISTUS</w:t>
      </w:r>
    </w:p>
    <w:p w14:paraId="3E83FCA9" w14:textId="77777777" w:rsidR="008347DD" w:rsidRPr="008779C6" w:rsidRDefault="008347DD" w:rsidP="008347DD">
      <w:pPr>
        <w:pStyle w:val="Porat"/>
        <w:rPr>
          <w:b/>
          <w:lang w:val="en-GB"/>
        </w:rPr>
      </w:pPr>
    </w:p>
    <w:p w14:paraId="6D0C2B0A" w14:textId="77777777" w:rsidR="008347DD" w:rsidRPr="008779C6" w:rsidRDefault="008347DD" w:rsidP="008347DD">
      <w:pPr>
        <w:pStyle w:val="Pora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4111"/>
        <w:gridCol w:w="1984"/>
      </w:tblGrid>
      <w:tr w:rsidR="008779C6" w:rsidRPr="008779C6" w14:paraId="181B9481" w14:textId="77777777" w:rsidTr="00CE349A">
        <w:trPr>
          <w:trHeight w:val="877"/>
        </w:trPr>
        <w:tc>
          <w:tcPr>
            <w:tcW w:w="3227" w:type="dxa"/>
            <w:shd w:val="clear" w:color="auto" w:fill="D9D9D9"/>
          </w:tcPr>
          <w:p w14:paraId="6880B749" w14:textId="77777777" w:rsidR="008347DD" w:rsidRPr="008779C6" w:rsidRDefault="008347DD" w:rsidP="00CE349A">
            <w:pPr>
              <w:pStyle w:val="Porat"/>
              <w:rPr>
                <w:b/>
              </w:rPr>
            </w:pPr>
            <w:r w:rsidRPr="008779C6">
              <w:rPr>
                <w:b/>
              </w:rPr>
              <w:t>Specialisto vardas ir pavardė</w:t>
            </w:r>
          </w:p>
        </w:tc>
        <w:tc>
          <w:tcPr>
            <w:tcW w:w="4111" w:type="dxa"/>
            <w:shd w:val="clear" w:color="auto" w:fill="D9D9D9"/>
          </w:tcPr>
          <w:p w14:paraId="2D0447D5" w14:textId="77777777" w:rsidR="008347DD" w:rsidRPr="008779C6" w:rsidRDefault="008347DD" w:rsidP="00CE349A">
            <w:pPr>
              <w:pStyle w:val="Porat"/>
              <w:rPr>
                <w:b/>
              </w:rPr>
            </w:pPr>
            <w:r w:rsidRPr="008779C6">
              <w:rPr>
                <w:b/>
              </w:rPr>
              <w:t>Specialisto ir tiekėjo teisiniai santykiai</w:t>
            </w:r>
          </w:p>
        </w:tc>
        <w:tc>
          <w:tcPr>
            <w:tcW w:w="1984" w:type="dxa"/>
            <w:shd w:val="clear" w:color="auto" w:fill="D9D9D9"/>
          </w:tcPr>
          <w:p w14:paraId="184487D4" w14:textId="77777777" w:rsidR="008347DD" w:rsidRPr="008779C6" w:rsidRDefault="008347DD" w:rsidP="00CE349A">
            <w:pPr>
              <w:pStyle w:val="Porat"/>
              <w:rPr>
                <w:b/>
              </w:rPr>
            </w:pPr>
            <w:r w:rsidRPr="008779C6">
              <w:rPr>
                <w:b/>
              </w:rPr>
              <w:t>Specifinė profesinė patirtis (metais)</w:t>
            </w:r>
          </w:p>
        </w:tc>
      </w:tr>
      <w:tr w:rsidR="008779C6" w:rsidRPr="008779C6" w14:paraId="40115367" w14:textId="77777777" w:rsidTr="00CE349A">
        <w:trPr>
          <w:trHeight w:val="287"/>
        </w:trPr>
        <w:tc>
          <w:tcPr>
            <w:tcW w:w="3227" w:type="dxa"/>
          </w:tcPr>
          <w:p w14:paraId="751CCD16" w14:textId="77777777" w:rsidR="008347DD" w:rsidRPr="008779C6" w:rsidRDefault="008347DD" w:rsidP="00CE349A">
            <w:pPr>
              <w:pStyle w:val="Porat"/>
              <w:jc w:val="center"/>
              <w:rPr>
                <w:b/>
              </w:rPr>
            </w:pPr>
          </w:p>
        </w:tc>
        <w:tc>
          <w:tcPr>
            <w:tcW w:w="4111" w:type="dxa"/>
          </w:tcPr>
          <w:p w14:paraId="6CF4B5FB" w14:textId="77777777" w:rsidR="008347DD" w:rsidRPr="008779C6" w:rsidRDefault="008347DD" w:rsidP="00CE349A">
            <w:pPr>
              <w:pStyle w:val="Porat"/>
              <w:jc w:val="center"/>
              <w:rPr>
                <w:b/>
              </w:rPr>
            </w:pPr>
            <w:r w:rsidRPr="008779C6">
              <w:rPr>
                <w:b/>
                <w:i/>
              </w:rPr>
              <w:t>tinkamą nurodyti</w:t>
            </w:r>
            <w:r w:rsidRPr="008779C6">
              <w:rPr>
                <w:b/>
              </w:rPr>
              <w:t>*</w:t>
            </w:r>
          </w:p>
        </w:tc>
        <w:tc>
          <w:tcPr>
            <w:tcW w:w="1984" w:type="dxa"/>
          </w:tcPr>
          <w:p w14:paraId="02F65B18" w14:textId="77777777" w:rsidR="008347DD" w:rsidRPr="008779C6" w:rsidRDefault="008347DD" w:rsidP="00CE349A">
            <w:pPr>
              <w:pStyle w:val="Porat"/>
              <w:jc w:val="center"/>
              <w:rPr>
                <w:b/>
              </w:rPr>
            </w:pPr>
          </w:p>
        </w:tc>
      </w:tr>
      <w:tr w:rsidR="008779C6" w:rsidRPr="008779C6" w14:paraId="268A5E94" w14:textId="77777777" w:rsidTr="00CE349A">
        <w:trPr>
          <w:trHeight w:val="287"/>
        </w:trPr>
        <w:tc>
          <w:tcPr>
            <w:tcW w:w="3227" w:type="dxa"/>
          </w:tcPr>
          <w:p w14:paraId="73B96C49" w14:textId="77777777" w:rsidR="008347DD" w:rsidRPr="008779C6" w:rsidRDefault="008347DD" w:rsidP="00CE349A">
            <w:pPr>
              <w:pStyle w:val="Porat"/>
              <w:jc w:val="center"/>
              <w:rPr>
                <w:b/>
              </w:rPr>
            </w:pPr>
          </w:p>
        </w:tc>
        <w:tc>
          <w:tcPr>
            <w:tcW w:w="4111" w:type="dxa"/>
          </w:tcPr>
          <w:p w14:paraId="2B7C2382" w14:textId="77777777" w:rsidR="008347DD" w:rsidRPr="008779C6" w:rsidRDefault="008347DD" w:rsidP="00CE349A">
            <w:pPr>
              <w:pStyle w:val="Porat"/>
              <w:jc w:val="center"/>
              <w:rPr>
                <w:b/>
              </w:rPr>
            </w:pPr>
          </w:p>
        </w:tc>
        <w:tc>
          <w:tcPr>
            <w:tcW w:w="1984" w:type="dxa"/>
          </w:tcPr>
          <w:p w14:paraId="546AF6C9" w14:textId="77777777" w:rsidR="008347DD" w:rsidRPr="008779C6" w:rsidRDefault="008347DD" w:rsidP="00CE349A">
            <w:pPr>
              <w:pStyle w:val="Porat"/>
              <w:jc w:val="center"/>
              <w:rPr>
                <w:b/>
              </w:rPr>
            </w:pPr>
          </w:p>
        </w:tc>
      </w:tr>
      <w:tr w:rsidR="008779C6" w:rsidRPr="008779C6" w14:paraId="546E6350" w14:textId="77777777" w:rsidTr="00CE349A">
        <w:trPr>
          <w:trHeight w:val="287"/>
        </w:trPr>
        <w:tc>
          <w:tcPr>
            <w:tcW w:w="3227" w:type="dxa"/>
          </w:tcPr>
          <w:p w14:paraId="255B1A46" w14:textId="77777777" w:rsidR="008347DD" w:rsidRPr="008779C6" w:rsidRDefault="008347DD" w:rsidP="00CE349A">
            <w:pPr>
              <w:pStyle w:val="Porat"/>
              <w:jc w:val="center"/>
              <w:rPr>
                <w:b/>
              </w:rPr>
            </w:pPr>
          </w:p>
        </w:tc>
        <w:tc>
          <w:tcPr>
            <w:tcW w:w="4111" w:type="dxa"/>
          </w:tcPr>
          <w:p w14:paraId="330BC659" w14:textId="77777777" w:rsidR="008347DD" w:rsidRPr="008779C6" w:rsidRDefault="008347DD" w:rsidP="00CE349A">
            <w:pPr>
              <w:pStyle w:val="Porat"/>
              <w:jc w:val="center"/>
              <w:rPr>
                <w:b/>
              </w:rPr>
            </w:pPr>
          </w:p>
        </w:tc>
        <w:tc>
          <w:tcPr>
            <w:tcW w:w="1984" w:type="dxa"/>
          </w:tcPr>
          <w:p w14:paraId="65C512C8" w14:textId="77777777" w:rsidR="008347DD" w:rsidRPr="008779C6" w:rsidRDefault="008347DD" w:rsidP="00CE349A">
            <w:pPr>
              <w:pStyle w:val="Porat"/>
              <w:jc w:val="center"/>
              <w:rPr>
                <w:b/>
              </w:rPr>
            </w:pPr>
          </w:p>
        </w:tc>
      </w:tr>
      <w:tr w:rsidR="008779C6" w:rsidRPr="008779C6" w14:paraId="083179F7" w14:textId="77777777" w:rsidTr="00CE349A">
        <w:trPr>
          <w:trHeight w:val="303"/>
        </w:trPr>
        <w:tc>
          <w:tcPr>
            <w:tcW w:w="3227" w:type="dxa"/>
          </w:tcPr>
          <w:p w14:paraId="29E4DA0B" w14:textId="77777777" w:rsidR="008347DD" w:rsidRPr="008779C6" w:rsidRDefault="008347DD" w:rsidP="00CE349A">
            <w:pPr>
              <w:pStyle w:val="Porat"/>
              <w:jc w:val="center"/>
              <w:rPr>
                <w:b/>
              </w:rPr>
            </w:pPr>
          </w:p>
        </w:tc>
        <w:tc>
          <w:tcPr>
            <w:tcW w:w="4111" w:type="dxa"/>
          </w:tcPr>
          <w:p w14:paraId="4B8D93A3" w14:textId="77777777" w:rsidR="008347DD" w:rsidRPr="008779C6" w:rsidRDefault="008347DD" w:rsidP="00CE349A">
            <w:pPr>
              <w:pStyle w:val="Porat"/>
              <w:jc w:val="center"/>
              <w:rPr>
                <w:b/>
              </w:rPr>
            </w:pPr>
          </w:p>
        </w:tc>
        <w:tc>
          <w:tcPr>
            <w:tcW w:w="1984" w:type="dxa"/>
          </w:tcPr>
          <w:p w14:paraId="1165C489" w14:textId="77777777" w:rsidR="008347DD" w:rsidRPr="008779C6" w:rsidRDefault="008347DD" w:rsidP="00CE349A">
            <w:pPr>
              <w:pStyle w:val="Porat"/>
              <w:jc w:val="center"/>
              <w:rPr>
                <w:b/>
              </w:rPr>
            </w:pPr>
          </w:p>
        </w:tc>
      </w:tr>
    </w:tbl>
    <w:p w14:paraId="6D20A310" w14:textId="77777777" w:rsidR="008347DD" w:rsidRPr="008779C6" w:rsidRDefault="008347DD" w:rsidP="008347DD">
      <w:pPr>
        <w:pStyle w:val="Porat"/>
        <w:widowControl w:val="0"/>
        <w:tabs>
          <w:tab w:val="clear" w:pos="4320"/>
          <w:tab w:val="clear" w:pos="8640"/>
        </w:tabs>
        <w:ind w:firstLine="709"/>
        <w:jc w:val="both"/>
        <w:rPr>
          <w:sz w:val="22"/>
          <w:szCs w:val="22"/>
        </w:rPr>
      </w:pPr>
      <w:r w:rsidRPr="008779C6">
        <w:rPr>
          <w:sz w:val="22"/>
          <w:szCs w:val="22"/>
        </w:rPr>
        <w:t>*</w:t>
      </w:r>
      <w:r w:rsidRPr="008779C6">
        <w:rPr>
          <w:sz w:val="22"/>
          <w:szCs w:val="22"/>
          <w:lang w:val="en-US"/>
        </w:rPr>
        <w:t xml:space="preserve">1. </w:t>
      </w:r>
      <w:r w:rsidRPr="008779C6">
        <w:rPr>
          <w:sz w:val="22"/>
          <w:szCs w:val="22"/>
          <w:u w:val="single"/>
        </w:rPr>
        <w:t>Tiekėjo darbuotojas;</w:t>
      </w:r>
      <w:r w:rsidRPr="008779C6">
        <w:rPr>
          <w:sz w:val="22"/>
          <w:szCs w:val="22"/>
        </w:rPr>
        <w:t xml:space="preserve"> </w:t>
      </w:r>
    </w:p>
    <w:p w14:paraId="181C8EB5" w14:textId="77777777" w:rsidR="008347DD" w:rsidRPr="008779C6" w:rsidRDefault="008347DD" w:rsidP="008347DD">
      <w:pPr>
        <w:pStyle w:val="Porat"/>
        <w:widowControl w:val="0"/>
        <w:tabs>
          <w:tab w:val="clear" w:pos="4320"/>
          <w:tab w:val="clear" w:pos="8640"/>
        </w:tabs>
        <w:ind w:firstLine="709"/>
        <w:jc w:val="both"/>
        <w:rPr>
          <w:sz w:val="22"/>
          <w:szCs w:val="22"/>
        </w:rPr>
      </w:pPr>
      <w:r w:rsidRPr="008779C6">
        <w:rPr>
          <w:sz w:val="22"/>
          <w:szCs w:val="22"/>
        </w:rPr>
        <w:t xml:space="preserve">  2. </w:t>
      </w:r>
      <w:r w:rsidRPr="008779C6">
        <w:rPr>
          <w:sz w:val="22"/>
          <w:szCs w:val="22"/>
          <w:u w:val="single"/>
        </w:rPr>
        <w:t>Konkurso laimėjimo atveju tiekėjo planuojamas įdarbinti specialistas</w:t>
      </w:r>
      <w:r w:rsidRPr="008779C6">
        <w:rPr>
          <w:sz w:val="22"/>
          <w:szCs w:val="22"/>
        </w:rPr>
        <w:t xml:space="preserve"> (</w:t>
      </w:r>
      <w:r w:rsidRPr="008779C6">
        <w:rPr>
          <w:i/>
          <w:sz w:val="22"/>
          <w:szCs w:val="22"/>
        </w:rPr>
        <w:t>asmenys, kuriuos tiekėjas planuoja įdarbinti, teikiant pasiūlymą turi būti išviešinti</w:t>
      </w:r>
      <w:r w:rsidRPr="008779C6">
        <w:t xml:space="preserve"> </w:t>
      </w:r>
      <w:r w:rsidRPr="008779C6">
        <w:rPr>
          <w:i/>
          <w:sz w:val="22"/>
          <w:szCs w:val="22"/>
        </w:rPr>
        <w:t xml:space="preserve">pasiūlymo pateikimo metu. Laimėjimo atveju jie tiekėjo bus įdarbinti (bus teikėjo „sudėtyje“), todėl jų pašalinimo pagrindai (teistumas, skolos VMĮ, </w:t>
      </w:r>
      <w:proofErr w:type="spellStart"/>
      <w:r w:rsidRPr="008779C6">
        <w:rPr>
          <w:i/>
          <w:sz w:val="22"/>
          <w:szCs w:val="22"/>
        </w:rPr>
        <w:t>sodrai</w:t>
      </w:r>
      <w:proofErr w:type="spellEnd"/>
      <w:r w:rsidRPr="008779C6">
        <w:rPr>
          <w:i/>
          <w:sz w:val="22"/>
          <w:szCs w:val="22"/>
        </w:rPr>
        <w:t xml:space="preserve"> ir pan.) neprivalo būti tikrinami.);</w:t>
      </w:r>
      <w:r w:rsidRPr="008779C6">
        <w:rPr>
          <w:sz w:val="22"/>
          <w:szCs w:val="22"/>
        </w:rPr>
        <w:t xml:space="preserve"> </w:t>
      </w:r>
    </w:p>
    <w:p w14:paraId="1A9B6CD4" w14:textId="77777777" w:rsidR="008347DD" w:rsidRPr="008779C6" w:rsidRDefault="008347DD" w:rsidP="008347DD">
      <w:pPr>
        <w:pStyle w:val="Porat"/>
        <w:widowControl w:val="0"/>
        <w:tabs>
          <w:tab w:val="clear" w:pos="4320"/>
          <w:tab w:val="clear" w:pos="8640"/>
        </w:tabs>
        <w:ind w:firstLine="709"/>
        <w:jc w:val="both"/>
        <w:rPr>
          <w:sz w:val="22"/>
          <w:szCs w:val="22"/>
        </w:rPr>
      </w:pPr>
      <w:r w:rsidRPr="008779C6">
        <w:rPr>
          <w:sz w:val="22"/>
          <w:szCs w:val="22"/>
        </w:rPr>
        <w:t xml:space="preserve">  3. </w:t>
      </w:r>
      <w:r w:rsidRPr="008779C6">
        <w:rPr>
          <w:sz w:val="22"/>
          <w:szCs w:val="22"/>
          <w:u w:val="single"/>
        </w:rPr>
        <w:t>Savarankiškai veiklą vykdantis asmuo</w:t>
      </w:r>
      <w:r w:rsidRPr="008779C6">
        <w:rPr>
          <w:sz w:val="22"/>
          <w:szCs w:val="22"/>
        </w:rPr>
        <w:t xml:space="preserve"> </w:t>
      </w:r>
      <w:r w:rsidRPr="008779C6">
        <w:rPr>
          <w:i/>
          <w:sz w:val="22"/>
          <w:szCs w:val="22"/>
        </w:rPr>
        <w:t>(savarankiškai veiklą vykdantys specialistai – ūkio subjektai, kuriais tiekėjas remiasi, vadovaujantis konkurso sąlygų 4.3 punktu, pildo ir pateikia atskirą EBVPD).</w:t>
      </w:r>
    </w:p>
    <w:p w14:paraId="57AAC7E6" w14:textId="77777777" w:rsidR="008347DD" w:rsidRPr="008779C6" w:rsidRDefault="008347DD" w:rsidP="008347DD">
      <w:pPr>
        <w:ind w:firstLine="474"/>
        <w:jc w:val="both"/>
        <w:rPr>
          <w:sz w:val="22"/>
          <w:szCs w:val="22"/>
        </w:rPr>
      </w:pPr>
      <w:r w:rsidRPr="008779C6">
        <w:rPr>
          <w:iCs/>
          <w:sz w:val="22"/>
          <w:szCs w:val="22"/>
        </w:rPr>
        <w:t xml:space="preserve">      Tuo atveju, jei siūlomas specialistas nėra tiekėjo darbuotojas, pateikiamas specialisto sutikimas</w:t>
      </w:r>
      <w:r w:rsidRPr="008779C6">
        <w:rPr>
          <w:sz w:val="22"/>
          <w:szCs w:val="22"/>
        </w:rPr>
        <w:t>, ketinimų protokolas ar preliminari sutartis, tiekėjui laimėjus konkursą ir pasirašius viešojo pirkimo sutartį, vykdyti jam priskirtas pareigas.</w:t>
      </w:r>
    </w:p>
    <w:p w14:paraId="4DC395F3" w14:textId="77777777" w:rsidR="008347DD" w:rsidRPr="008779C6" w:rsidRDefault="008347DD" w:rsidP="008347DD">
      <w:pPr>
        <w:pStyle w:val="Porat"/>
        <w:rPr>
          <w:b/>
        </w:rPr>
      </w:pPr>
    </w:p>
    <w:p w14:paraId="635C6B7C" w14:textId="77777777" w:rsidR="008347DD" w:rsidRPr="008779C6" w:rsidRDefault="008347DD" w:rsidP="008347DD">
      <w:pPr>
        <w:pStyle w:val="Porat"/>
        <w:jc w:val="center"/>
        <w:rPr>
          <w:b/>
        </w:rPr>
      </w:pPr>
    </w:p>
    <w:p w14:paraId="6B945693" w14:textId="77777777" w:rsidR="008347DD" w:rsidRPr="008779C6" w:rsidRDefault="008347DD" w:rsidP="008347DD">
      <w:pPr>
        <w:pStyle w:val="Porat"/>
        <w:jc w:val="center"/>
        <w:rPr>
          <w:b/>
        </w:rPr>
      </w:pPr>
    </w:p>
    <w:p w14:paraId="34CA4023" w14:textId="77777777" w:rsidR="008347DD" w:rsidRPr="008779C6" w:rsidRDefault="008347DD" w:rsidP="008347DD">
      <w:pPr>
        <w:pStyle w:val="Porat"/>
      </w:pPr>
      <w:r w:rsidRPr="008779C6">
        <w:t>_____________________________________________</w:t>
      </w:r>
    </w:p>
    <w:p w14:paraId="4E0B4692" w14:textId="77777777" w:rsidR="008347DD" w:rsidRPr="008779C6" w:rsidRDefault="008347DD" w:rsidP="008347DD">
      <w:pPr>
        <w:pStyle w:val="Porat"/>
        <w:rPr>
          <w:b/>
        </w:rPr>
      </w:pPr>
      <w:r w:rsidRPr="008779C6">
        <w:t>(tiekėjo arba jo įgalioto asmens vardas, pavardė, parašas)</w:t>
      </w:r>
    </w:p>
    <w:p w14:paraId="219F304C" w14:textId="06DBFEB2" w:rsidR="008347DD" w:rsidRPr="008779C6" w:rsidRDefault="008347DD">
      <w:pPr>
        <w:rPr>
          <w:b/>
          <w:sz w:val="20"/>
          <w:szCs w:val="20"/>
        </w:rPr>
      </w:pPr>
      <w:r w:rsidRPr="008779C6">
        <w:rPr>
          <w:b/>
        </w:rPr>
        <w:br w:type="page"/>
      </w:r>
    </w:p>
    <w:p w14:paraId="413A66E7" w14:textId="7243574A" w:rsidR="008347DD" w:rsidRPr="008779C6" w:rsidRDefault="008347DD" w:rsidP="008347DD">
      <w:pPr>
        <w:pStyle w:val="Tekstoblokas"/>
        <w:ind w:left="6237" w:right="-32"/>
        <w:rPr>
          <w:sz w:val="22"/>
          <w:szCs w:val="22"/>
        </w:rPr>
      </w:pPr>
      <w:r w:rsidRPr="008779C6">
        <w:rPr>
          <w:sz w:val="22"/>
          <w:szCs w:val="22"/>
        </w:rPr>
        <w:lastRenderedPageBreak/>
        <w:t>Pasiūlymo formos 2 priedas</w:t>
      </w:r>
    </w:p>
    <w:p w14:paraId="4CDD257C" w14:textId="77777777" w:rsidR="008347DD" w:rsidRPr="008779C6" w:rsidRDefault="008347DD" w:rsidP="008347DD">
      <w:pPr>
        <w:ind w:right="-178"/>
        <w:jc w:val="center"/>
        <w:rPr>
          <w:b/>
        </w:rPr>
      </w:pPr>
    </w:p>
    <w:p w14:paraId="599A72AD" w14:textId="77777777" w:rsidR="008347DD" w:rsidRPr="008779C6" w:rsidRDefault="008347DD" w:rsidP="008347DD">
      <w:pPr>
        <w:ind w:right="-178"/>
        <w:jc w:val="center"/>
        <w:rPr>
          <w:b/>
        </w:rPr>
      </w:pPr>
    </w:p>
    <w:p w14:paraId="484B9357" w14:textId="1C789936" w:rsidR="008347DD" w:rsidRPr="008779C6" w:rsidRDefault="008347DD" w:rsidP="008347DD">
      <w:pPr>
        <w:ind w:right="-178"/>
        <w:jc w:val="center"/>
        <w:rPr>
          <w:b/>
        </w:rPr>
      </w:pPr>
      <w:r w:rsidRPr="008779C6">
        <w:rPr>
          <w:b/>
        </w:rPr>
        <w:t>SPECIALISTO DARBO PATIRTIS VYKDANT TEISINI</w:t>
      </w:r>
      <w:r w:rsidRPr="008779C6">
        <w:rPr>
          <w:b/>
          <w:lang w:val="en-US"/>
        </w:rPr>
        <w:t>Ų PASLAUG</w:t>
      </w:r>
      <w:r w:rsidRPr="008779C6">
        <w:rPr>
          <w:b/>
        </w:rPr>
        <w:t>Ų SUTARTIS</w:t>
      </w:r>
    </w:p>
    <w:p w14:paraId="16605E74" w14:textId="77777777" w:rsidR="008347DD" w:rsidRPr="008779C6" w:rsidRDefault="008347DD" w:rsidP="008347DD">
      <w:pPr>
        <w:ind w:right="-178"/>
        <w:jc w:val="center"/>
        <w:rPr>
          <w:i/>
          <w:sz w:val="22"/>
          <w:szCs w:val="22"/>
        </w:rPr>
      </w:pPr>
      <w:r w:rsidRPr="008779C6">
        <w:rPr>
          <w:i/>
          <w:sz w:val="22"/>
          <w:szCs w:val="22"/>
        </w:rPr>
        <w:t>(duomenys skirti komisijai atlikti specialisto kvalifikacijos vertinimą)</w:t>
      </w:r>
    </w:p>
    <w:p w14:paraId="0A14468F" w14:textId="77777777" w:rsidR="008347DD" w:rsidRPr="008779C6" w:rsidRDefault="008347DD" w:rsidP="008347DD">
      <w:pPr>
        <w:rPr>
          <w:szCs w:val="20"/>
        </w:rPr>
      </w:pPr>
    </w:p>
    <w:p w14:paraId="46E39B30" w14:textId="77777777" w:rsidR="008347DD" w:rsidRPr="008779C6" w:rsidRDefault="008347DD" w:rsidP="008347DD">
      <w:pPr>
        <w:numPr>
          <w:ilvl w:val="0"/>
          <w:numId w:val="12"/>
        </w:numPr>
        <w:spacing w:before="120" w:after="120"/>
        <w:ind w:left="900"/>
        <w:rPr>
          <w:sz w:val="22"/>
          <w:szCs w:val="22"/>
        </w:rPr>
      </w:pPr>
      <w:r w:rsidRPr="008779C6">
        <w:rPr>
          <w:sz w:val="22"/>
          <w:szCs w:val="22"/>
        </w:rPr>
        <w:t>Pavardė:</w:t>
      </w:r>
      <w:r w:rsidRPr="008779C6">
        <w:rPr>
          <w:sz w:val="22"/>
          <w:szCs w:val="22"/>
        </w:rPr>
        <w:tab/>
        <w:t>___________________________</w:t>
      </w:r>
    </w:p>
    <w:p w14:paraId="24C565F8" w14:textId="77777777" w:rsidR="008347DD" w:rsidRPr="008779C6" w:rsidRDefault="008347DD" w:rsidP="008347DD">
      <w:pPr>
        <w:numPr>
          <w:ilvl w:val="0"/>
          <w:numId w:val="12"/>
        </w:numPr>
        <w:spacing w:before="120" w:after="120"/>
        <w:ind w:left="900"/>
        <w:rPr>
          <w:sz w:val="22"/>
          <w:szCs w:val="22"/>
        </w:rPr>
      </w:pPr>
      <w:r w:rsidRPr="008779C6">
        <w:rPr>
          <w:sz w:val="22"/>
          <w:szCs w:val="22"/>
        </w:rPr>
        <w:t>Vardas:</w:t>
      </w:r>
      <w:r w:rsidRPr="008779C6">
        <w:rPr>
          <w:sz w:val="22"/>
          <w:szCs w:val="22"/>
        </w:rPr>
        <w:tab/>
        <w:t>___________________________</w:t>
      </w:r>
    </w:p>
    <w:p w14:paraId="43E5934A" w14:textId="77777777" w:rsidR="008347DD" w:rsidRPr="008779C6" w:rsidRDefault="008347DD" w:rsidP="008347DD">
      <w:pPr>
        <w:numPr>
          <w:ilvl w:val="0"/>
          <w:numId w:val="12"/>
        </w:numPr>
        <w:spacing w:before="120" w:after="120"/>
        <w:ind w:left="900"/>
        <w:rPr>
          <w:sz w:val="22"/>
          <w:szCs w:val="22"/>
        </w:rPr>
      </w:pPr>
      <w:r w:rsidRPr="008779C6">
        <w:rPr>
          <w:sz w:val="22"/>
          <w:szCs w:val="22"/>
        </w:rPr>
        <w:t>Šiuo metu einamos pareigos (nurodyti darbovietę ir pareigas): ____________________________________________________________________________________________________________________</w:t>
      </w:r>
    </w:p>
    <w:p w14:paraId="59506090" w14:textId="77777777" w:rsidR="008347DD" w:rsidRPr="008779C6" w:rsidRDefault="008347DD" w:rsidP="008347DD">
      <w:pPr>
        <w:numPr>
          <w:ilvl w:val="0"/>
          <w:numId w:val="12"/>
        </w:numPr>
        <w:spacing w:before="120" w:after="120"/>
        <w:ind w:left="900"/>
        <w:rPr>
          <w:sz w:val="22"/>
          <w:szCs w:val="22"/>
        </w:rPr>
      </w:pPr>
      <w:r w:rsidRPr="008779C6">
        <w:rPr>
          <w:sz w:val="22"/>
          <w:szCs w:val="22"/>
        </w:rPr>
        <w:t>Pagrindinės kvalifikacijos:_________________________________</w:t>
      </w:r>
    </w:p>
    <w:p w14:paraId="7B95569D" w14:textId="77777777" w:rsidR="008347DD" w:rsidRPr="008779C6" w:rsidRDefault="008347DD" w:rsidP="008347DD">
      <w:pPr>
        <w:numPr>
          <w:ilvl w:val="0"/>
          <w:numId w:val="12"/>
        </w:numPr>
        <w:spacing w:before="120" w:after="120"/>
        <w:ind w:left="900"/>
        <w:rPr>
          <w:sz w:val="22"/>
          <w:szCs w:val="22"/>
        </w:rPr>
      </w:pPr>
      <w:r w:rsidRPr="008779C6">
        <w:rPr>
          <w:sz w:val="22"/>
          <w:szCs w:val="22"/>
        </w:rPr>
        <w:t>Vykdyti projektai, pagrindžiantys specialisto atitiktį kvalifikaciniams reikalavimams*: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938"/>
        <w:gridCol w:w="2442"/>
      </w:tblGrid>
      <w:tr w:rsidR="008779C6" w:rsidRPr="008779C6" w14:paraId="7350481F" w14:textId="77777777" w:rsidTr="00CE349A">
        <w:tc>
          <w:tcPr>
            <w:tcW w:w="3190" w:type="dxa"/>
            <w:shd w:val="clear" w:color="auto" w:fill="E0E0E0"/>
          </w:tcPr>
          <w:p w14:paraId="2B28D13A" w14:textId="77777777" w:rsidR="008347DD" w:rsidRPr="008779C6" w:rsidRDefault="008347DD" w:rsidP="00CE349A">
            <w:pPr>
              <w:jc w:val="center"/>
              <w:rPr>
                <w:sz w:val="22"/>
                <w:szCs w:val="22"/>
              </w:rPr>
            </w:pPr>
            <w:r w:rsidRPr="008779C6">
              <w:rPr>
                <w:sz w:val="22"/>
                <w:szCs w:val="22"/>
              </w:rPr>
              <w:t>Kvalifikacinis reikalavimas</w:t>
            </w:r>
          </w:p>
        </w:tc>
        <w:tc>
          <w:tcPr>
            <w:tcW w:w="3938" w:type="dxa"/>
            <w:shd w:val="clear" w:color="auto" w:fill="E0E0E0"/>
          </w:tcPr>
          <w:p w14:paraId="57EF7237" w14:textId="77777777" w:rsidR="008347DD" w:rsidRPr="008779C6" w:rsidRDefault="008347DD" w:rsidP="00CE349A">
            <w:pPr>
              <w:jc w:val="center"/>
              <w:rPr>
                <w:sz w:val="22"/>
                <w:szCs w:val="22"/>
              </w:rPr>
            </w:pPr>
            <w:r w:rsidRPr="008779C6">
              <w:rPr>
                <w:sz w:val="22"/>
                <w:szCs w:val="22"/>
              </w:rPr>
              <w:t>Informacija kvalifikacinio reikalavimo pagrindimui</w:t>
            </w:r>
          </w:p>
        </w:tc>
        <w:tc>
          <w:tcPr>
            <w:tcW w:w="2442" w:type="dxa"/>
            <w:shd w:val="clear" w:color="auto" w:fill="E0E0E0"/>
          </w:tcPr>
          <w:p w14:paraId="17FD8126" w14:textId="77777777" w:rsidR="008347DD" w:rsidRPr="008779C6" w:rsidRDefault="008347DD" w:rsidP="00CE349A">
            <w:pPr>
              <w:jc w:val="center"/>
              <w:rPr>
                <w:sz w:val="22"/>
                <w:szCs w:val="22"/>
              </w:rPr>
            </w:pPr>
            <w:r w:rsidRPr="008779C6">
              <w:rPr>
                <w:sz w:val="22"/>
                <w:szCs w:val="22"/>
              </w:rPr>
              <w:t>Duomenys pasiteirauti</w:t>
            </w:r>
          </w:p>
        </w:tc>
      </w:tr>
      <w:tr w:rsidR="008779C6" w:rsidRPr="008779C6" w14:paraId="41870243" w14:textId="77777777" w:rsidTr="00CE349A">
        <w:tc>
          <w:tcPr>
            <w:tcW w:w="3190" w:type="dxa"/>
          </w:tcPr>
          <w:p w14:paraId="69EBCBBD" w14:textId="77777777" w:rsidR="008347DD" w:rsidRPr="008779C6" w:rsidRDefault="008347DD" w:rsidP="00CE349A">
            <w:pPr>
              <w:spacing w:before="120" w:after="120"/>
              <w:rPr>
                <w:sz w:val="22"/>
                <w:szCs w:val="22"/>
              </w:rPr>
            </w:pPr>
            <w:r w:rsidRPr="008779C6">
              <w:rPr>
                <w:sz w:val="22"/>
                <w:szCs w:val="22"/>
              </w:rPr>
              <w:t>(nurodyti pirkimo dokumentų kvalifikacinį reikalavimą)</w:t>
            </w:r>
          </w:p>
        </w:tc>
        <w:tc>
          <w:tcPr>
            <w:tcW w:w="3938" w:type="dxa"/>
          </w:tcPr>
          <w:p w14:paraId="15F402E1" w14:textId="77777777" w:rsidR="008347DD" w:rsidRPr="008779C6" w:rsidRDefault="008347DD" w:rsidP="00CE349A">
            <w:pPr>
              <w:spacing w:before="120" w:after="120"/>
              <w:rPr>
                <w:sz w:val="22"/>
                <w:szCs w:val="22"/>
              </w:rPr>
            </w:pPr>
            <w:r w:rsidRPr="008779C6">
              <w:rPr>
                <w:sz w:val="22"/>
                <w:szCs w:val="22"/>
              </w:rPr>
              <w:t>(pateikti informaciją pagrindžiančią specialisto atitiktį kvalifikaciniam reikalavimui)</w:t>
            </w:r>
          </w:p>
        </w:tc>
        <w:tc>
          <w:tcPr>
            <w:tcW w:w="2442" w:type="dxa"/>
          </w:tcPr>
          <w:p w14:paraId="4D1F36D2" w14:textId="77777777" w:rsidR="008347DD" w:rsidRPr="008779C6" w:rsidRDefault="008347DD" w:rsidP="00CE349A">
            <w:pPr>
              <w:spacing w:before="120" w:after="120"/>
              <w:rPr>
                <w:sz w:val="22"/>
                <w:szCs w:val="22"/>
              </w:rPr>
            </w:pPr>
            <w:r w:rsidRPr="008779C6">
              <w:rPr>
                <w:sz w:val="22"/>
                <w:szCs w:val="22"/>
              </w:rPr>
              <w:t>(pateikti kliento kontaktinius duomenis)</w:t>
            </w:r>
          </w:p>
        </w:tc>
      </w:tr>
      <w:tr w:rsidR="008779C6" w:rsidRPr="008779C6" w14:paraId="5ACA17E1" w14:textId="77777777" w:rsidTr="00CE349A">
        <w:tc>
          <w:tcPr>
            <w:tcW w:w="3190" w:type="dxa"/>
          </w:tcPr>
          <w:p w14:paraId="736E945C" w14:textId="77777777" w:rsidR="008347DD" w:rsidRPr="008779C6" w:rsidRDefault="008347DD" w:rsidP="00CE349A">
            <w:pPr>
              <w:spacing w:before="120" w:after="120"/>
              <w:rPr>
                <w:sz w:val="22"/>
                <w:szCs w:val="22"/>
              </w:rPr>
            </w:pPr>
            <w:r w:rsidRPr="008779C6">
              <w:rPr>
                <w:sz w:val="22"/>
                <w:szCs w:val="22"/>
              </w:rPr>
              <w:t>(nurodyti pirkimo dokumentų kvalifikacinį reikalavimą)</w:t>
            </w:r>
          </w:p>
        </w:tc>
        <w:tc>
          <w:tcPr>
            <w:tcW w:w="3938" w:type="dxa"/>
          </w:tcPr>
          <w:p w14:paraId="743E8D52" w14:textId="77777777" w:rsidR="008347DD" w:rsidRPr="008779C6" w:rsidRDefault="008347DD" w:rsidP="00CE349A">
            <w:pPr>
              <w:spacing w:before="120" w:after="120"/>
              <w:rPr>
                <w:sz w:val="22"/>
                <w:szCs w:val="22"/>
              </w:rPr>
            </w:pPr>
            <w:r w:rsidRPr="008779C6">
              <w:rPr>
                <w:sz w:val="22"/>
                <w:szCs w:val="22"/>
              </w:rPr>
              <w:t>(pateikti informaciją pagrindžiančią specialisto atitiktį kvalifikaciniam reikalavimui)</w:t>
            </w:r>
          </w:p>
        </w:tc>
        <w:tc>
          <w:tcPr>
            <w:tcW w:w="2442" w:type="dxa"/>
          </w:tcPr>
          <w:p w14:paraId="1EC08564" w14:textId="77777777" w:rsidR="008347DD" w:rsidRPr="008779C6" w:rsidRDefault="008347DD" w:rsidP="00CE349A">
            <w:pPr>
              <w:spacing w:before="120" w:after="120"/>
              <w:rPr>
                <w:sz w:val="22"/>
                <w:szCs w:val="22"/>
              </w:rPr>
            </w:pPr>
            <w:r w:rsidRPr="008779C6">
              <w:rPr>
                <w:sz w:val="22"/>
                <w:szCs w:val="22"/>
              </w:rPr>
              <w:t>(pateikti kliento kontaktinius duomenis)</w:t>
            </w:r>
          </w:p>
        </w:tc>
      </w:tr>
    </w:tbl>
    <w:p w14:paraId="160308AE" w14:textId="77777777" w:rsidR="008347DD" w:rsidRPr="008779C6" w:rsidRDefault="008347DD" w:rsidP="008347DD">
      <w:pPr>
        <w:pStyle w:val="Porat"/>
        <w:widowControl w:val="0"/>
        <w:tabs>
          <w:tab w:val="clear" w:pos="4320"/>
          <w:tab w:val="clear" w:pos="8640"/>
        </w:tabs>
      </w:pPr>
      <w:r w:rsidRPr="008779C6">
        <w:t xml:space="preserve">* pateikiama tiek informacijos apie specialisto darbo patirtį, kiek laikoma tinkama specialisto kvalifikacijai pagrįsti. </w:t>
      </w:r>
    </w:p>
    <w:p w14:paraId="0D70AAF2" w14:textId="77777777" w:rsidR="008347DD" w:rsidRPr="008779C6" w:rsidRDefault="008347DD" w:rsidP="008347DD">
      <w:pPr>
        <w:pStyle w:val="Porat"/>
        <w:widowControl w:val="0"/>
        <w:tabs>
          <w:tab w:val="clear" w:pos="4320"/>
          <w:tab w:val="clear" w:pos="8640"/>
        </w:tabs>
        <w:rPr>
          <w:sz w:val="24"/>
          <w:szCs w:val="24"/>
        </w:rPr>
      </w:pPr>
    </w:p>
    <w:p w14:paraId="365AAE14" w14:textId="77777777" w:rsidR="008347DD" w:rsidRPr="008779C6" w:rsidRDefault="008347DD" w:rsidP="008347DD">
      <w:pPr>
        <w:numPr>
          <w:ilvl w:val="0"/>
          <w:numId w:val="12"/>
        </w:numPr>
        <w:spacing w:before="120" w:after="120"/>
        <w:ind w:left="360"/>
        <w:rPr>
          <w:sz w:val="22"/>
          <w:szCs w:val="22"/>
        </w:rPr>
      </w:pPr>
      <w:r w:rsidRPr="008779C6">
        <w:rPr>
          <w:sz w:val="22"/>
          <w:szCs w:val="22"/>
        </w:rPr>
        <w:t xml:space="preserve">Pridedamų kvalifikaciją pagrindžiančių dokumentų sąrašas: </w:t>
      </w:r>
    </w:p>
    <w:p w14:paraId="4FD4F687" w14:textId="77777777" w:rsidR="008347DD" w:rsidRPr="008779C6" w:rsidRDefault="008347DD" w:rsidP="008347DD">
      <w:pPr>
        <w:spacing w:before="120" w:after="120"/>
        <w:rPr>
          <w:sz w:val="22"/>
          <w:szCs w:val="22"/>
        </w:rPr>
      </w:pPr>
    </w:p>
    <w:p w14:paraId="38027AE6" w14:textId="77777777" w:rsidR="008347DD" w:rsidRPr="008779C6" w:rsidRDefault="008347DD" w:rsidP="008347DD">
      <w:pPr>
        <w:numPr>
          <w:ilvl w:val="0"/>
          <w:numId w:val="12"/>
        </w:numPr>
        <w:spacing w:before="120" w:after="120"/>
        <w:ind w:left="360"/>
        <w:rPr>
          <w:sz w:val="22"/>
          <w:szCs w:val="22"/>
        </w:rPr>
      </w:pPr>
      <w:r w:rsidRPr="008779C6">
        <w:rPr>
          <w:sz w:val="22"/>
          <w:szCs w:val="22"/>
        </w:rPr>
        <w:t>Kita aktuali informacija:</w:t>
      </w:r>
    </w:p>
    <w:p w14:paraId="5231ABEF" w14:textId="77777777" w:rsidR="008347DD" w:rsidRPr="008779C6" w:rsidRDefault="008347DD" w:rsidP="008347DD">
      <w:pPr>
        <w:numPr>
          <w:ilvl w:val="0"/>
          <w:numId w:val="12"/>
        </w:numPr>
        <w:spacing w:before="120" w:after="120"/>
        <w:ind w:left="360"/>
        <w:rPr>
          <w:sz w:val="22"/>
          <w:szCs w:val="22"/>
        </w:rPr>
      </w:pPr>
      <w:r w:rsidRPr="008779C6">
        <w:rPr>
          <w:sz w:val="22"/>
          <w:szCs w:val="22"/>
        </w:rPr>
        <w:t>Data:</w:t>
      </w:r>
    </w:p>
    <w:p w14:paraId="569DDC9E" w14:textId="77777777" w:rsidR="008347DD" w:rsidRPr="008779C6" w:rsidRDefault="008347DD" w:rsidP="008347DD">
      <w:pPr>
        <w:numPr>
          <w:ilvl w:val="0"/>
          <w:numId w:val="12"/>
        </w:numPr>
        <w:spacing w:before="120" w:after="120"/>
        <w:ind w:left="360"/>
        <w:rPr>
          <w:sz w:val="22"/>
          <w:szCs w:val="22"/>
        </w:rPr>
      </w:pPr>
      <w:r w:rsidRPr="008779C6">
        <w:rPr>
          <w:sz w:val="22"/>
          <w:szCs w:val="22"/>
        </w:rPr>
        <w:t>Specialisto parašas:</w:t>
      </w:r>
    </w:p>
    <w:p w14:paraId="01258FB7" w14:textId="77777777" w:rsidR="008347DD" w:rsidRPr="008779C6" w:rsidRDefault="008347DD" w:rsidP="008347DD">
      <w:pPr>
        <w:pStyle w:val="Porat"/>
        <w:rPr>
          <w:b/>
        </w:rPr>
      </w:pPr>
    </w:p>
    <w:p w14:paraId="19070BB1" w14:textId="009EE39E" w:rsidR="008347DD" w:rsidRPr="008779C6" w:rsidRDefault="008347DD">
      <w:pPr>
        <w:rPr>
          <w:b/>
        </w:rPr>
      </w:pPr>
      <w:r w:rsidRPr="008779C6">
        <w:rPr>
          <w:b/>
        </w:rPr>
        <w:br w:type="page"/>
      </w:r>
    </w:p>
    <w:p w14:paraId="7A7EBFF1" w14:textId="044FBD67" w:rsidR="008347DD" w:rsidRPr="008779C6" w:rsidRDefault="008347DD" w:rsidP="008347DD">
      <w:pPr>
        <w:pStyle w:val="Tekstoblokas"/>
        <w:ind w:left="6237" w:right="-32"/>
        <w:rPr>
          <w:sz w:val="22"/>
          <w:szCs w:val="22"/>
        </w:rPr>
      </w:pPr>
      <w:r w:rsidRPr="008779C6">
        <w:rPr>
          <w:sz w:val="22"/>
          <w:szCs w:val="22"/>
        </w:rPr>
        <w:lastRenderedPageBreak/>
        <w:t>Pasiūlymo formos 3 priedas</w:t>
      </w:r>
    </w:p>
    <w:p w14:paraId="515B13D4" w14:textId="77777777" w:rsidR="008347DD" w:rsidRPr="008779C6" w:rsidRDefault="008347DD" w:rsidP="008347DD">
      <w:pPr>
        <w:pStyle w:val="Antrat2"/>
        <w:widowControl w:val="0"/>
        <w:ind w:right="-141"/>
        <w:rPr>
          <w:rFonts w:ascii="Times New Roman" w:hAnsi="Times New Roman" w:cs="Times New Roman"/>
          <w:bCs w:val="0"/>
          <w:i w:val="0"/>
          <w:sz w:val="24"/>
          <w:szCs w:val="24"/>
        </w:rPr>
      </w:pPr>
    </w:p>
    <w:p w14:paraId="65292B2D" w14:textId="77777777" w:rsidR="008347DD" w:rsidRPr="008779C6" w:rsidRDefault="008347DD" w:rsidP="008347DD">
      <w:pPr>
        <w:pStyle w:val="Antrat2"/>
        <w:widowControl w:val="0"/>
        <w:ind w:right="-141"/>
        <w:jc w:val="center"/>
        <w:rPr>
          <w:rFonts w:ascii="Times New Roman" w:hAnsi="Times New Roman" w:cs="Times New Roman"/>
          <w:bCs w:val="0"/>
          <w:i w:val="0"/>
          <w:sz w:val="24"/>
          <w:szCs w:val="24"/>
        </w:rPr>
      </w:pPr>
    </w:p>
    <w:p w14:paraId="5410B76E" w14:textId="2E148B1A" w:rsidR="008347DD" w:rsidRPr="008779C6" w:rsidRDefault="008347DD" w:rsidP="008347DD">
      <w:pPr>
        <w:pStyle w:val="Antrat2"/>
        <w:widowControl w:val="0"/>
        <w:ind w:right="-141"/>
        <w:jc w:val="center"/>
        <w:rPr>
          <w:rFonts w:ascii="Times New Roman" w:hAnsi="Times New Roman" w:cs="Times New Roman"/>
          <w:bCs w:val="0"/>
          <w:i w:val="0"/>
          <w:sz w:val="24"/>
          <w:szCs w:val="24"/>
        </w:rPr>
      </w:pPr>
      <w:r w:rsidRPr="008779C6">
        <w:rPr>
          <w:rFonts w:ascii="Times New Roman" w:hAnsi="Times New Roman" w:cs="Times New Roman"/>
          <w:bCs w:val="0"/>
          <w:i w:val="0"/>
          <w:sz w:val="24"/>
          <w:szCs w:val="24"/>
        </w:rPr>
        <w:t>(Informacijos apie tiekėjo suteiktas paslaugas pagal įvykdytas arba vykdomas sutartis forma)</w:t>
      </w:r>
    </w:p>
    <w:p w14:paraId="2059D320" w14:textId="77777777" w:rsidR="008347DD" w:rsidRPr="008779C6" w:rsidRDefault="008347DD" w:rsidP="008347DD">
      <w:pPr>
        <w:pStyle w:val="Antrat2"/>
        <w:widowControl w:val="0"/>
        <w:ind w:right="192"/>
        <w:jc w:val="center"/>
        <w:rPr>
          <w:rFonts w:ascii="Times New Roman" w:hAnsi="Times New Roman" w:cs="Times New Roman"/>
          <w:bCs w:val="0"/>
          <w:i w:val="0"/>
          <w:sz w:val="24"/>
          <w:szCs w:val="24"/>
        </w:rPr>
      </w:pPr>
    </w:p>
    <w:p w14:paraId="31053623" w14:textId="77777777" w:rsidR="008347DD" w:rsidRPr="008779C6" w:rsidRDefault="008347DD" w:rsidP="008347DD">
      <w:pPr>
        <w:pStyle w:val="Antrat2"/>
        <w:widowControl w:val="0"/>
        <w:ind w:right="192"/>
        <w:jc w:val="center"/>
        <w:rPr>
          <w:rFonts w:ascii="Times New Roman" w:hAnsi="Times New Roman" w:cs="Times New Roman"/>
          <w:bCs w:val="0"/>
          <w:i w:val="0"/>
          <w:sz w:val="24"/>
          <w:szCs w:val="24"/>
        </w:rPr>
      </w:pPr>
      <w:r w:rsidRPr="008779C6">
        <w:rPr>
          <w:rFonts w:ascii="Times New Roman" w:hAnsi="Times New Roman" w:cs="Times New Roman"/>
          <w:bCs w:val="0"/>
          <w:i w:val="0"/>
          <w:sz w:val="24"/>
          <w:szCs w:val="24"/>
        </w:rPr>
        <w:t>INFORMACIJA APIE TIEKĖJO SUTEIKTAS PASLAUGAS PAGAL ĮVYKDYTAS ARBA VYKDOMAS SUTARTIS</w:t>
      </w:r>
    </w:p>
    <w:p w14:paraId="2FFAA971" w14:textId="77777777" w:rsidR="008347DD" w:rsidRPr="008779C6" w:rsidRDefault="008347DD" w:rsidP="008347DD">
      <w:pPr>
        <w:widowControl w:val="0"/>
        <w:jc w:val="center"/>
      </w:pPr>
    </w:p>
    <w:p w14:paraId="3E432DE4" w14:textId="77777777" w:rsidR="008347DD" w:rsidRPr="008779C6" w:rsidRDefault="008347DD" w:rsidP="008347DD">
      <w:pPr>
        <w:widowControl w:val="0"/>
        <w:jc w:val="center"/>
      </w:pPr>
    </w:p>
    <w:p w14:paraId="32445580" w14:textId="100941AD" w:rsidR="008347DD" w:rsidRPr="008779C6" w:rsidRDefault="008347DD" w:rsidP="008347DD">
      <w:pPr>
        <w:ind w:firstLine="539"/>
        <w:jc w:val="both"/>
      </w:pPr>
      <w:r w:rsidRPr="008779C6">
        <w:rPr>
          <w:rFonts w:eastAsia="Calibri"/>
          <w:lang w:eastAsia="en-US"/>
        </w:rPr>
        <w:t xml:space="preserve">Tiekėjo patirtis teikiant teisines paslaugas </w:t>
      </w:r>
      <w:r w:rsidRPr="008779C6">
        <w:t xml:space="preserve">emitentui ar bankui–platintojui pagal Anglijos ir Jungtinių Amerikos Valstijų teisę Europos Sąjungos šalių vyriausybių vertybinių popierių emisijų platinimo užsienio rinkose metu. </w:t>
      </w:r>
    </w:p>
    <w:p w14:paraId="0290E8E5" w14:textId="77777777" w:rsidR="008347DD" w:rsidRPr="008779C6" w:rsidRDefault="008347DD" w:rsidP="008347DD">
      <w:pPr>
        <w:ind w:firstLine="539"/>
        <w:jc w:val="both"/>
      </w:pPr>
    </w:p>
    <w:p w14:paraId="0C43410F" w14:textId="75C20239" w:rsidR="008347DD" w:rsidRPr="008779C6" w:rsidRDefault="008347DD" w:rsidP="008347DD">
      <w:pPr>
        <w:ind w:firstLine="539"/>
        <w:jc w:val="center"/>
        <w:rPr>
          <w:rFonts w:eastAsia="Calibri"/>
          <w:lang w:eastAsia="en-US"/>
        </w:rPr>
      </w:pPr>
      <w:r w:rsidRPr="008779C6">
        <w:t>Europos Sąjungos šalių vyriausybių vertybinių popierių emisijų, kurių platinimo metu teisines paslaugas emitentui ar bankui-platintojui teikė paslaugų teikėjas, sąrašas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5"/>
        <w:gridCol w:w="2161"/>
        <w:gridCol w:w="1079"/>
        <w:gridCol w:w="1308"/>
        <w:gridCol w:w="2129"/>
        <w:gridCol w:w="2068"/>
      </w:tblGrid>
      <w:tr w:rsidR="008779C6" w:rsidRPr="008779C6" w14:paraId="636BD791" w14:textId="77777777" w:rsidTr="00CE349A">
        <w:tc>
          <w:tcPr>
            <w:tcW w:w="783" w:type="dxa"/>
            <w:tcBorders>
              <w:bottom w:val="single" w:sz="4" w:space="0" w:color="auto"/>
            </w:tcBorders>
          </w:tcPr>
          <w:p w14:paraId="0B2381D8"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Eil. Nr.</w:t>
            </w:r>
          </w:p>
        </w:tc>
        <w:tc>
          <w:tcPr>
            <w:tcW w:w="2190" w:type="dxa"/>
            <w:tcBorders>
              <w:bottom w:val="single" w:sz="4" w:space="0" w:color="auto"/>
            </w:tcBorders>
          </w:tcPr>
          <w:p w14:paraId="6C38F813"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Emitento pavadinimas ir tarptautinis vertybinių popierių kodas (ISIN)</w:t>
            </w:r>
          </w:p>
        </w:tc>
        <w:tc>
          <w:tcPr>
            <w:tcW w:w="1086" w:type="dxa"/>
            <w:tcBorders>
              <w:bottom w:val="single" w:sz="4" w:space="0" w:color="auto"/>
            </w:tcBorders>
          </w:tcPr>
          <w:p w14:paraId="6091DFD3"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Taikyta teisė</w:t>
            </w:r>
          </w:p>
        </w:tc>
        <w:tc>
          <w:tcPr>
            <w:tcW w:w="1313" w:type="dxa"/>
            <w:tcBorders>
              <w:bottom w:val="single" w:sz="4" w:space="0" w:color="auto"/>
            </w:tcBorders>
          </w:tcPr>
          <w:p w14:paraId="57447C64"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Užsakovas</w:t>
            </w:r>
          </w:p>
        </w:tc>
        <w:tc>
          <w:tcPr>
            <w:tcW w:w="2167" w:type="dxa"/>
            <w:tcBorders>
              <w:bottom w:val="single" w:sz="4" w:space="0" w:color="auto"/>
            </w:tcBorders>
          </w:tcPr>
          <w:p w14:paraId="7964E0E4"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Teisinių paslaugų teikimo laikas (nurodyti pradžią ir pabaigą)</w:t>
            </w:r>
          </w:p>
        </w:tc>
        <w:tc>
          <w:tcPr>
            <w:tcW w:w="2100" w:type="dxa"/>
            <w:tcBorders>
              <w:bottom w:val="single" w:sz="4" w:space="0" w:color="auto"/>
            </w:tcBorders>
          </w:tcPr>
          <w:p w14:paraId="2E147F7E" w14:textId="77777777" w:rsidR="008347DD" w:rsidRPr="008779C6" w:rsidRDefault="008347DD" w:rsidP="00CE349A">
            <w:pPr>
              <w:jc w:val="center"/>
              <w:rPr>
                <w:rFonts w:eastAsia="Calibri"/>
                <w:sz w:val="22"/>
                <w:szCs w:val="22"/>
                <w:lang w:eastAsia="en-US"/>
              </w:rPr>
            </w:pPr>
            <w:r w:rsidRPr="008779C6">
              <w:rPr>
                <w:rFonts w:eastAsia="Calibri"/>
                <w:sz w:val="22"/>
                <w:szCs w:val="22"/>
                <w:lang w:eastAsia="en-US"/>
              </w:rPr>
              <w:t>Teiktų paslaugų aprašymas</w:t>
            </w:r>
          </w:p>
        </w:tc>
      </w:tr>
      <w:tr w:rsidR="008779C6" w:rsidRPr="008779C6" w14:paraId="2F3A6484" w14:textId="77777777" w:rsidTr="00CE349A">
        <w:tc>
          <w:tcPr>
            <w:tcW w:w="783" w:type="dxa"/>
            <w:tcBorders>
              <w:bottom w:val="single" w:sz="4" w:space="0" w:color="auto"/>
            </w:tcBorders>
          </w:tcPr>
          <w:p w14:paraId="3B39CADD" w14:textId="77777777" w:rsidR="008347DD" w:rsidRPr="008779C6" w:rsidRDefault="008347DD" w:rsidP="00CE349A">
            <w:pPr>
              <w:jc w:val="both"/>
              <w:rPr>
                <w:rFonts w:eastAsia="Calibri"/>
                <w:sz w:val="22"/>
                <w:szCs w:val="22"/>
                <w:lang w:eastAsia="en-US"/>
              </w:rPr>
            </w:pPr>
            <w:r w:rsidRPr="008779C6">
              <w:rPr>
                <w:rFonts w:eastAsia="Calibri"/>
                <w:sz w:val="22"/>
                <w:szCs w:val="22"/>
                <w:lang w:eastAsia="en-US"/>
              </w:rPr>
              <w:t>1.</w:t>
            </w:r>
          </w:p>
        </w:tc>
        <w:tc>
          <w:tcPr>
            <w:tcW w:w="2190" w:type="dxa"/>
            <w:tcBorders>
              <w:bottom w:val="single" w:sz="4" w:space="0" w:color="auto"/>
            </w:tcBorders>
          </w:tcPr>
          <w:p w14:paraId="33285D6C" w14:textId="77777777" w:rsidR="008347DD" w:rsidRPr="008779C6" w:rsidRDefault="008347DD" w:rsidP="00CE349A">
            <w:pPr>
              <w:jc w:val="both"/>
              <w:rPr>
                <w:rFonts w:eastAsia="Calibri"/>
                <w:sz w:val="22"/>
                <w:szCs w:val="22"/>
                <w:lang w:eastAsia="en-US"/>
              </w:rPr>
            </w:pPr>
          </w:p>
        </w:tc>
        <w:tc>
          <w:tcPr>
            <w:tcW w:w="1086" w:type="dxa"/>
            <w:tcBorders>
              <w:bottom w:val="single" w:sz="4" w:space="0" w:color="auto"/>
            </w:tcBorders>
          </w:tcPr>
          <w:p w14:paraId="2E94C99C" w14:textId="77777777" w:rsidR="008347DD" w:rsidRPr="008779C6" w:rsidRDefault="008347DD" w:rsidP="00CE349A">
            <w:pPr>
              <w:jc w:val="both"/>
              <w:rPr>
                <w:rFonts w:eastAsia="Calibri"/>
                <w:sz w:val="22"/>
                <w:szCs w:val="22"/>
                <w:lang w:eastAsia="en-US"/>
              </w:rPr>
            </w:pPr>
          </w:p>
        </w:tc>
        <w:tc>
          <w:tcPr>
            <w:tcW w:w="1313" w:type="dxa"/>
            <w:tcBorders>
              <w:bottom w:val="single" w:sz="4" w:space="0" w:color="auto"/>
            </w:tcBorders>
          </w:tcPr>
          <w:p w14:paraId="1D072331" w14:textId="77777777" w:rsidR="008347DD" w:rsidRPr="008779C6" w:rsidRDefault="008347DD" w:rsidP="00CE349A">
            <w:pPr>
              <w:jc w:val="both"/>
              <w:rPr>
                <w:rFonts w:eastAsia="Calibri"/>
                <w:sz w:val="22"/>
                <w:szCs w:val="22"/>
                <w:lang w:eastAsia="en-US"/>
              </w:rPr>
            </w:pPr>
          </w:p>
        </w:tc>
        <w:tc>
          <w:tcPr>
            <w:tcW w:w="2167" w:type="dxa"/>
            <w:tcBorders>
              <w:bottom w:val="single" w:sz="4" w:space="0" w:color="auto"/>
            </w:tcBorders>
          </w:tcPr>
          <w:p w14:paraId="35DDC726" w14:textId="77777777" w:rsidR="008347DD" w:rsidRPr="008779C6" w:rsidRDefault="008347DD" w:rsidP="00CE349A">
            <w:pPr>
              <w:jc w:val="both"/>
              <w:rPr>
                <w:rFonts w:eastAsia="Calibri"/>
                <w:sz w:val="22"/>
                <w:szCs w:val="22"/>
                <w:lang w:eastAsia="en-US"/>
              </w:rPr>
            </w:pPr>
          </w:p>
        </w:tc>
        <w:tc>
          <w:tcPr>
            <w:tcW w:w="2100" w:type="dxa"/>
            <w:tcBorders>
              <w:bottom w:val="single" w:sz="4" w:space="0" w:color="auto"/>
            </w:tcBorders>
          </w:tcPr>
          <w:p w14:paraId="182DC710" w14:textId="77777777" w:rsidR="008347DD" w:rsidRPr="008779C6" w:rsidRDefault="008347DD" w:rsidP="00CE349A">
            <w:pPr>
              <w:jc w:val="both"/>
              <w:rPr>
                <w:rFonts w:eastAsia="Calibri"/>
                <w:sz w:val="22"/>
                <w:szCs w:val="22"/>
                <w:lang w:eastAsia="en-US"/>
              </w:rPr>
            </w:pPr>
          </w:p>
        </w:tc>
      </w:tr>
      <w:tr w:rsidR="008779C6" w:rsidRPr="008779C6" w14:paraId="1EDC443F" w14:textId="77777777" w:rsidTr="00CE349A">
        <w:tc>
          <w:tcPr>
            <w:tcW w:w="783" w:type="dxa"/>
          </w:tcPr>
          <w:p w14:paraId="6E2EDC2A" w14:textId="77777777" w:rsidR="008347DD" w:rsidRPr="008779C6" w:rsidRDefault="008347DD" w:rsidP="00CE349A">
            <w:pPr>
              <w:jc w:val="both"/>
              <w:rPr>
                <w:rFonts w:eastAsia="Calibri"/>
                <w:sz w:val="22"/>
                <w:szCs w:val="22"/>
                <w:lang w:eastAsia="en-US"/>
              </w:rPr>
            </w:pPr>
            <w:r w:rsidRPr="008779C6">
              <w:rPr>
                <w:rFonts w:eastAsia="Calibri"/>
                <w:sz w:val="22"/>
                <w:szCs w:val="22"/>
                <w:lang w:eastAsia="en-US"/>
              </w:rPr>
              <w:t>2.</w:t>
            </w:r>
          </w:p>
        </w:tc>
        <w:tc>
          <w:tcPr>
            <w:tcW w:w="2190" w:type="dxa"/>
          </w:tcPr>
          <w:p w14:paraId="16C12AA6" w14:textId="77777777" w:rsidR="008347DD" w:rsidRPr="008779C6" w:rsidRDefault="008347DD" w:rsidP="00CE349A">
            <w:pPr>
              <w:jc w:val="both"/>
              <w:rPr>
                <w:rFonts w:eastAsia="Calibri"/>
                <w:sz w:val="22"/>
                <w:szCs w:val="22"/>
                <w:lang w:eastAsia="en-US"/>
              </w:rPr>
            </w:pPr>
          </w:p>
        </w:tc>
        <w:tc>
          <w:tcPr>
            <w:tcW w:w="1086" w:type="dxa"/>
          </w:tcPr>
          <w:p w14:paraId="0B8DF1A8" w14:textId="77777777" w:rsidR="008347DD" w:rsidRPr="008779C6" w:rsidRDefault="008347DD" w:rsidP="00CE349A">
            <w:pPr>
              <w:jc w:val="both"/>
              <w:rPr>
                <w:rFonts w:eastAsia="Calibri"/>
                <w:sz w:val="22"/>
                <w:szCs w:val="22"/>
                <w:lang w:eastAsia="en-US"/>
              </w:rPr>
            </w:pPr>
          </w:p>
        </w:tc>
        <w:tc>
          <w:tcPr>
            <w:tcW w:w="1313" w:type="dxa"/>
          </w:tcPr>
          <w:p w14:paraId="5F7C7B38" w14:textId="77777777" w:rsidR="008347DD" w:rsidRPr="008779C6" w:rsidRDefault="008347DD" w:rsidP="00CE349A">
            <w:pPr>
              <w:jc w:val="both"/>
              <w:rPr>
                <w:rFonts w:eastAsia="Calibri"/>
                <w:sz w:val="22"/>
                <w:szCs w:val="22"/>
                <w:lang w:eastAsia="en-US"/>
              </w:rPr>
            </w:pPr>
          </w:p>
        </w:tc>
        <w:tc>
          <w:tcPr>
            <w:tcW w:w="2167" w:type="dxa"/>
          </w:tcPr>
          <w:p w14:paraId="458FEE3B" w14:textId="77777777" w:rsidR="008347DD" w:rsidRPr="008779C6" w:rsidRDefault="008347DD" w:rsidP="00CE349A">
            <w:pPr>
              <w:jc w:val="both"/>
              <w:rPr>
                <w:rFonts w:eastAsia="Calibri"/>
                <w:sz w:val="22"/>
                <w:szCs w:val="22"/>
                <w:lang w:eastAsia="en-US"/>
              </w:rPr>
            </w:pPr>
          </w:p>
        </w:tc>
        <w:tc>
          <w:tcPr>
            <w:tcW w:w="2100" w:type="dxa"/>
          </w:tcPr>
          <w:p w14:paraId="3DB333F0" w14:textId="77777777" w:rsidR="008347DD" w:rsidRPr="008779C6" w:rsidRDefault="008347DD" w:rsidP="00CE349A">
            <w:pPr>
              <w:jc w:val="both"/>
              <w:rPr>
                <w:rFonts w:eastAsia="Calibri"/>
                <w:sz w:val="22"/>
                <w:szCs w:val="22"/>
                <w:lang w:eastAsia="en-US"/>
              </w:rPr>
            </w:pPr>
          </w:p>
        </w:tc>
      </w:tr>
      <w:tr w:rsidR="008779C6" w:rsidRPr="008779C6" w14:paraId="10076989" w14:textId="77777777" w:rsidTr="00CE349A">
        <w:tc>
          <w:tcPr>
            <w:tcW w:w="783" w:type="dxa"/>
          </w:tcPr>
          <w:p w14:paraId="0332F85C" w14:textId="77777777" w:rsidR="008347DD" w:rsidRPr="008779C6" w:rsidRDefault="008347DD" w:rsidP="00CE349A">
            <w:pPr>
              <w:jc w:val="both"/>
              <w:rPr>
                <w:rFonts w:eastAsia="Calibri"/>
                <w:sz w:val="22"/>
                <w:szCs w:val="22"/>
                <w:lang w:eastAsia="en-US"/>
              </w:rPr>
            </w:pPr>
            <w:r w:rsidRPr="008779C6">
              <w:rPr>
                <w:rFonts w:eastAsia="Calibri"/>
                <w:sz w:val="22"/>
                <w:szCs w:val="22"/>
                <w:lang w:eastAsia="en-US"/>
              </w:rPr>
              <w:t>3.</w:t>
            </w:r>
          </w:p>
        </w:tc>
        <w:tc>
          <w:tcPr>
            <w:tcW w:w="2190" w:type="dxa"/>
          </w:tcPr>
          <w:p w14:paraId="556EA23C" w14:textId="77777777" w:rsidR="008347DD" w:rsidRPr="008779C6" w:rsidRDefault="008347DD" w:rsidP="00CE349A">
            <w:pPr>
              <w:jc w:val="both"/>
              <w:rPr>
                <w:rFonts w:eastAsia="Calibri"/>
                <w:sz w:val="22"/>
                <w:szCs w:val="22"/>
                <w:lang w:eastAsia="en-US"/>
              </w:rPr>
            </w:pPr>
          </w:p>
        </w:tc>
        <w:tc>
          <w:tcPr>
            <w:tcW w:w="1086" w:type="dxa"/>
          </w:tcPr>
          <w:p w14:paraId="1052B636" w14:textId="77777777" w:rsidR="008347DD" w:rsidRPr="008779C6" w:rsidRDefault="008347DD" w:rsidP="00CE349A">
            <w:pPr>
              <w:jc w:val="both"/>
              <w:rPr>
                <w:rFonts w:eastAsia="Calibri"/>
                <w:sz w:val="22"/>
                <w:szCs w:val="22"/>
                <w:lang w:eastAsia="en-US"/>
              </w:rPr>
            </w:pPr>
          </w:p>
        </w:tc>
        <w:tc>
          <w:tcPr>
            <w:tcW w:w="1313" w:type="dxa"/>
          </w:tcPr>
          <w:p w14:paraId="5024FB00" w14:textId="77777777" w:rsidR="008347DD" w:rsidRPr="008779C6" w:rsidRDefault="008347DD" w:rsidP="00CE349A">
            <w:pPr>
              <w:jc w:val="both"/>
              <w:rPr>
                <w:rFonts w:eastAsia="Calibri"/>
                <w:sz w:val="22"/>
                <w:szCs w:val="22"/>
                <w:lang w:eastAsia="en-US"/>
              </w:rPr>
            </w:pPr>
          </w:p>
        </w:tc>
        <w:tc>
          <w:tcPr>
            <w:tcW w:w="2167" w:type="dxa"/>
          </w:tcPr>
          <w:p w14:paraId="35BE107C" w14:textId="77777777" w:rsidR="008347DD" w:rsidRPr="008779C6" w:rsidRDefault="008347DD" w:rsidP="00CE349A">
            <w:pPr>
              <w:jc w:val="both"/>
              <w:rPr>
                <w:rFonts w:eastAsia="Calibri"/>
                <w:sz w:val="22"/>
                <w:szCs w:val="22"/>
                <w:lang w:eastAsia="en-US"/>
              </w:rPr>
            </w:pPr>
          </w:p>
        </w:tc>
        <w:tc>
          <w:tcPr>
            <w:tcW w:w="2100" w:type="dxa"/>
          </w:tcPr>
          <w:p w14:paraId="578B2496" w14:textId="77777777" w:rsidR="008347DD" w:rsidRPr="008779C6" w:rsidRDefault="008347DD" w:rsidP="00CE349A">
            <w:pPr>
              <w:jc w:val="both"/>
              <w:rPr>
                <w:rFonts w:eastAsia="Calibri"/>
                <w:sz w:val="22"/>
                <w:szCs w:val="22"/>
                <w:lang w:eastAsia="en-US"/>
              </w:rPr>
            </w:pPr>
          </w:p>
        </w:tc>
      </w:tr>
      <w:tr w:rsidR="008347DD" w:rsidRPr="008779C6" w14:paraId="6C38C625" w14:textId="77777777" w:rsidTr="00CE349A">
        <w:tc>
          <w:tcPr>
            <w:tcW w:w="783" w:type="dxa"/>
            <w:tcBorders>
              <w:bottom w:val="single" w:sz="4" w:space="0" w:color="auto"/>
            </w:tcBorders>
          </w:tcPr>
          <w:p w14:paraId="0768547C" w14:textId="77777777" w:rsidR="008347DD" w:rsidRPr="008779C6" w:rsidRDefault="008347DD" w:rsidP="00CE349A">
            <w:pPr>
              <w:jc w:val="both"/>
              <w:rPr>
                <w:rFonts w:eastAsia="Calibri"/>
                <w:sz w:val="22"/>
                <w:szCs w:val="22"/>
                <w:lang w:eastAsia="en-US"/>
              </w:rPr>
            </w:pPr>
            <w:r w:rsidRPr="008779C6">
              <w:rPr>
                <w:rFonts w:eastAsia="Calibri"/>
                <w:sz w:val="22"/>
                <w:szCs w:val="22"/>
                <w:lang w:eastAsia="en-US"/>
              </w:rPr>
              <w:t>...</w:t>
            </w:r>
          </w:p>
        </w:tc>
        <w:tc>
          <w:tcPr>
            <w:tcW w:w="2190" w:type="dxa"/>
            <w:tcBorders>
              <w:bottom w:val="single" w:sz="4" w:space="0" w:color="auto"/>
            </w:tcBorders>
          </w:tcPr>
          <w:p w14:paraId="487DD6DD" w14:textId="77777777" w:rsidR="008347DD" w:rsidRPr="008779C6" w:rsidRDefault="008347DD" w:rsidP="00CE349A">
            <w:pPr>
              <w:jc w:val="both"/>
              <w:rPr>
                <w:rFonts w:eastAsia="Calibri"/>
                <w:sz w:val="22"/>
                <w:szCs w:val="22"/>
                <w:lang w:eastAsia="en-US"/>
              </w:rPr>
            </w:pPr>
          </w:p>
        </w:tc>
        <w:tc>
          <w:tcPr>
            <w:tcW w:w="1086" w:type="dxa"/>
            <w:tcBorders>
              <w:bottom w:val="single" w:sz="4" w:space="0" w:color="auto"/>
            </w:tcBorders>
          </w:tcPr>
          <w:p w14:paraId="1EA8B082" w14:textId="77777777" w:rsidR="008347DD" w:rsidRPr="008779C6" w:rsidRDefault="008347DD" w:rsidP="00CE349A">
            <w:pPr>
              <w:jc w:val="both"/>
              <w:rPr>
                <w:rFonts w:eastAsia="Calibri"/>
                <w:sz w:val="22"/>
                <w:szCs w:val="22"/>
                <w:lang w:eastAsia="en-US"/>
              </w:rPr>
            </w:pPr>
          </w:p>
        </w:tc>
        <w:tc>
          <w:tcPr>
            <w:tcW w:w="1313" w:type="dxa"/>
            <w:tcBorders>
              <w:bottom w:val="single" w:sz="4" w:space="0" w:color="auto"/>
            </w:tcBorders>
          </w:tcPr>
          <w:p w14:paraId="488824FF" w14:textId="77777777" w:rsidR="008347DD" w:rsidRPr="008779C6" w:rsidRDefault="008347DD" w:rsidP="00CE349A">
            <w:pPr>
              <w:jc w:val="both"/>
              <w:rPr>
                <w:rFonts w:eastAsia="Calibri"/>
                <w:sz w:val="22"/>
                <w:szCs w:val="22"/>
                <w:lang w:eastAsia="en-US"/>
              </w:rPr>
            </w:pPr>
          </w:p>
        </w:tc>
        <w:tc>
          <w:tcPr>
            <w:tcW w:w="2167" w:type="dxa"/>
            <w:tcBorders>
              <w:bottom w:val="single" w:sz="4" w:space="0" w:color="auto"/>
            </w:tcBorders>
          </w:tcPr>
          <w:p w14:paraId="2A002633" w14:textId="77777777" w:rsidR="008347DD" w:rsidRPr="008779C6" w:rsidRDefault="008347DD" w:rsidP="00CE349A">
            <w:pPr>
              <w:jc w:val="both"/>
              <w:rPr>
                <w:rFonts w:eastAsia="Calibri"/>
                <w:sz w:val="22"/>
                <w:szCs w:val="22"/>
                <w:lang w:eastAsia="en-US"/>
              </w:rPr>
            </w:pPr>
          </w:p>
        </w:tc>
        <w:tc>
          <w:tcPr>
            <w:tcW w:w="2100" w:type="dxa"/>
            <w:tcBorders>
              <w:bottom w:val="single" w:sz="4" w:space="0" w:color="auto"/>
            </w:tcBorders>
          </w:tcPr>
          <w:p w14:paraId="62C64B04" w14:textId="77777777" w:rsidR="008347DD" w:rsidRPr="008779C6" w:rsidRDefault="008347DD" w:rsidP="00CE349A">
            <w:pPr>
              <w:jc w:val="both"/>
              <w:rPr>
                <w:rFonts w:eastAsia="Calibri"/>
                <w:sz w:val="22"/>
                <w:szCs w:val="22"/>
                <w:lang w:eastAsia="en-US"/>
              </w:rPr>
            </w:pPr>
          </w:p>
        </w:tc>
      </w:tr>
    </w:tbl>
    <w:p w14:paraId="591676A5" w14:textId="77777777" w:rsidR="008347DD" w:rsidRPr="008779C6" w:rsidRDefault="008347DD" w:rsidP="008347DD">
      <w:pPr>
        <w:jc w:val="right"/>
        <w:rPr>
          <w:rFonts w:eastAsia="Calibri"/>
          <w:sz w:val="22"/>
          <w:szCs w:val="22"/>
          <w:lang w:eastAsia="en-US"/>
        </w:rPr>
      </w:pPr>
    </w:p>
    <w:p w14:paraId="4DD285DC" w14:textId="77777777" w:rsidR="008347DD" w:rsidRPr="008779C6" w:rsidRDefault="008347DD" w:rsidP="008347DD">
      <w:pPr>
        <w:widowControl w:val="0"/>
        <w:jc w:val="center"/>
      </w:pPr>
    </w:p>
    <w:p w14:paraId="206634AC" w14:textId="77777777" w:rsidR="008347DD" w:rsidRPr="008779C6" w:rsidRDefault="008347DD" w:rsidP="008347DD">
      <w:pPr>
        <w:widowControl w:val="0"/>
        <w:jc w:val="both"/>
        <w:rPr>
          <w:sz w:val="20"/>
          <w:szCs w:val="20"/>
        </w:rPr>
      </w:pPr>
      <w:r w:rsidRPr="008779C6">
        <w:rPr>
          <w:b/>
          <w:bCs/>
          <w:sz w:val="20"/>
          <w:szCs w:val="20"/>
        </w:rPr>
        <w:t>* Pastabos</w:t>
      </w:r>
      <w:r w:rsidRPr="008779C6">
        <w:rPr>
          <w:sz w:val="20"/>
          <w:szCs w:val="20"/>
        </w:rPr>
        <w:t>: Kiekvienai tiekėjo nurodytai patirčiai turi būti pateiktas laisvos formos užsakovo atsiliepimas apie tinkamai suteiktas paslaugas arba pateikta paslaugų perdavimo–priėmimo akto kopija.</w:t>
      </w:r>
    </w:p>
    <w:p w14:paraId="0BFF659B" w14:textId="77777777" w:rsidR="008347DD" w:rsidRPr="008779C6" w:rsidRDefault="008347DD" w:rsidP="008347DD">
      <w:pPr>
        <w:pStyle w:val="Porat"/>
        <w:widowControl w:val="0"/>
        <w:tabs>
          <w:tab w:val="clear" w:pos="4320"/>
          <w:tab w:val="clear" w:pos="8640"/>
        </w:tabs>
        <w:ind w:right="-144"/>
        <w:jc w:val="both"/>
      </w:pPr>
    </w:p>
    <w:p w14:paraId="5FE9AAD9" w14:textId="77777777" w:rsidR="008347DD" w:rsidRPr="008779C6" w:rsidRDefault="008347DD" w:rsidP="008347DD">
      <w:pPr>
        <w:pStyle w:val="Porat"/>
        <w:widowControl w:val="0"/>
        <w:tabs>
          <w:tab w:val="clear" w:pos="4320"/>
          <w:tab w:val="clear" w:pos="8640"/>
        </w:tabs>
      </w:pPr>
    </w:p>
    <w:p w14:paraId="224C21DF" w14:textId="77777777" w:rsidR="008347DD" w:rsidRPr="008779C6" w:rsidRDefault="008347DD" w:rsidP="008347DD">
      <w:pPr>
        <w:jc w:val="both"/>
        <w:rPr>
          <w:sz w:val="22"/>
        </w:rPr>
      </w:pPr>
      <w:r w:rsidRPr="008779C6">
        <w:rPr>
          <w:sz w:val="22"/>
        </w:rPr>
        <w:t>______________________________________________________</w:t>
      </w:r>
    </w:p>
    <w:p w14:paraId="5DBC3616" w14:textId="77777777" w:rsidR="008347DD" w:rsidRPr="008779C6" w:rsidRDefault="008347DD" w:rsidP="008347DD">
      <w:pPr>
        <w:tabs>
          <w:tab w:val="center" w:pos="2835"/>
        </w:tabs>
        <w:jc w:val="both"/>
        <w:rPr>
          <w:sz w:val="16"/>
        </w:rPr>
      </w:pPr>
      <w:r w:rsidRPr="008779C6">
        <w:rPr>
          <w:sz w:val="16"/>
        </w:rPr>
        <w:tab/>
        <w:t>(Tiekėjo arba jo įgalioto asmens</w:t>
      </w:r>
      <w:r w:rsidRPr="008779C6">
        <w:t xml:space="preserve"> </w:t>
      </w:r>
      <w:r w:rsidRPr="008779C6">
        <w:rPr>
          <w:sz w:val="16"/>
        </w:rPr>
        <w:t>vardas, pavardė, pareigos, parašas)</w:t>
      </w:r>
    </w:p>
    <w:p w14:paraId="1873CE2D" w14:textId="77777777" w:rsidR="008347DD" w:rsidRPr="008779C6" w:rsidRDefault="008347DD" w:rsidP="008347DD"/>
    <w:p w14:paraId="271A4C9B" w14:textId="77777777" w:rsidR="008347DD" w:rsidRPr="008779C6" w:rsidRDefault="008347DD" w:rsidP="008347DD">
      <w:pPr>
        <w:pStyle w:val="Porat"/>
        <w:rPr>
          <w:b/>
        </w:rPr>
      </w:pPr>
    </w:p>
    <w:p w14:paraId="40C6A10C" w14:textId="77777777" w:rsidR="008347DD" w:rsidRPr="008779C6" w:rsidRDefault="008347DD" w:rsidP="008347DD">
      <w:pPr>
        <w:pStyle w:val="Porat"/>
        <w:widowControl w:val="0"/>
        <w:jc w:val="center"/>
        <w:rPr>
          <w:b/>
        </w:rPr>
      </w:pPr>
    </w:p>
    <w:p w14:paraId="730CA49B" w14:textId="77777777" w:rsidR="008347DD" w:rsidRPr="008779C6" w:rsidRDefault="008347DD" w:rsidP="008347DD">
      <w:pPr>
        <w:pStyle w:val="Porat"/>
        <w:rPr>
          <w:b/>
        </w:rPr>
      </w:pPr>
    </w:p>
    <w:p w14:paraId="4713B5B6" w14:textId="77777777" w:rsidR="008347DD" w:rsidRPr="008779C6" w:rsidRDefault="008347DD" w:rsidP="008347DD">
      <w:pPr>
        <w:pStyle w:val="Porat"/>
        <w:rPr>
          <w:b/>
        </w:rPr>
      </w:pPr>
    </w:p>
    <w:p w14:paraId="5A2ED411" w14:textId="77777777" w:rsidR="008347DD" w:rsidRPr="008779C6" w:rsidRDefault="008347DD" w:rsidP="008347DD">
      <w:pPr>
        <w:pStyle w:val="Porat"/>
        <w:rPr>
          <w:b/>
        </w:rPr>
      </w:pPr>
    </w:p>
    <w:p w14:paraId="064795C3" w14:textId="77777777" w:rsidR="00BC56C0" w:rsidRPr="008779C6" w:rsidRDefault="00BC56C0" w:rsidP="008347DD">
      <w:pPr>
        <w:jc w:val="center"/>
        <w:rPr>
          <w:sz w:val="20"/>
          <w:szCs w:val="20"/>
        </w:rPr>
      </w:pPr>
    </w:p>
    <w:sectPr w:rsidR="00BC56C0" w:rsidRPr="008779C6" w:rsidSect="00D81A63">
      <w:headerReference w:type="even" r:id="rId8"/>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779D3" w14:textId="77777777" w:rsidR="004D769F" w:rsidRDefault="004D769F">
      <w:r>
        <w:separator/>
      </w:r>
    </w:p>
  </w:endnote>
  <w:endnote w:type="continuationSeparator" w:id="0">
    <w:p w14:paraId="37C2E5E8" w14:textId="77777777" w:rsidR="004D769F" w:rsidRDefault="004D7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Optima">
    <w:panose1 w:val="00000000000000000000"/>
    <w:charset w:val="00"/>
    <w:family w:val="auto"/>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A8F9F" w14:textId="77777777" w:rsidR="004D769F" w:rsidRDefault="004D769F">
      <w:r>
        <w:separator/>
      </w:r>
    </w:p>
  </w:footnote>
  <w:footnote w:type="continuationSeparator" w:id="0">
    <w:p w14:paraId="2F15C79E" w14:textId="77777777" w:rsidR="004D769F" w:rsidRDefault="004D769F">
      <w:r>
        <w:continuationSeparator/>
      </w:r>
    </w:p>
  </w:footnote>
  <w:footnote w:id="1">
    <w:p w14:paraId="51473C04" w14:textId="77777777" w:rsidR="00D13636" w:rsidRPr="00A27543" w:rsidRDefault="00D13636" w:rsidP="00640C0D">
      <w:pPr>
        <w:pStyle w:val="Puslapioinaostekstas"/>
      </w:pPr>
      <w:r w:rsidRPr="00A27543">
        <w:rPr>
          <w:rStyle w:val="Puslapioinaosnuoroda"/>
        </w:rPr>
        <w:footnoteRef/>
      </w:r>
      <w:r w:rsidRPr="00A27543">
        <w:t xml:space="preserve"> https://klausk.vpt.lt/hc/lt/articles/115005730625-Kaip-turi-b%C5%ABti-suprantamas-konfidencialumas-vie%C5%A1uosiuose-pirkimuose-</w:t>
      </w:r>
    </w:p>
  </w:footnote>
  <w:footnote w:id="2">
    <w:p w14:paraId="34D64789" w14:textId="77777777" w:rsidR="00D13636" w:rsidRDefault="00D13636" w:rsidP="00640C0D">
      <w:pPr>
        <w:pStyle w:val="Puslapioinaostekstas"/>
      </w:pPr>
      <w:r w:rsidRPr="00A27543">
        <w:rPr>
          <w:rStyle w:val="Puslapioinaosnuoroda"/>
        </w:rPr>
        <w:footnoteRef/>
      </w:r>
      <w:r w:rsidRPr="00A27543">
        <w:t xml:space="preserve"> https://klausk.vpt.lt/hc/lt/articles/115005468489-Ar-tiek%C4%97jo-si%C5%ABlomas-%C4%AFkainis-gali-b%C5%ABti-konfidencialus-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9858" w14:textId="77777777" w:rsidR="00D13636" w:rsidRDefault="00D1363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580EC8" w14:textId="77777777" w:rsidR="00D13636" w:rsidRDefault="00D1363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75BDC" w14:textId="77777777" w:rsidR="00D13636" w:rsidRDefault="00D1363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D5913">
      <w:rPr>
        <w:rStyle w:val="Puslapionumeris"/>
        <w:noProof/>
      </w:rPr>
      <w:t>3</w:t>
    </w:r>
    <w:r>
      <w:rPr>
        <w:rStyle w:val="Puslapionumeris"/>
      </w:rPr>
      <w:fldChar w:fldCharType="end"/>
    </w:r>
  </w:p>
  <w:p w14:paraId="7FEBE28E" w14:textId="77777777" w:rsidR="00D13636" w:rsidRDefault="00D136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336"/>
    <w:multiLevelType w:val="singleLevel"/>
    <w:tmpl w:val="FDCE6544"/>
    <w:lvl w:ilvl="0">
      <w:start w:val="1"/>
      <w:numFmt w:val="decimal"/>
      <w:lvlText w:val="%1."/>
      <w:legacy w:legacy="1" w:legacySpace="0" w:legacyIndent="360"/>
      <w:lvlJc w:val="left"/>
      <w:pPr>
        <w:ind w:left="540" w:hanging="360"/>
      </w:pPr>
      <w:rPr>
        <w:b w:val="0"/>
      </w:rPr>
    </w:lvl>
  </w:abstractNum>
  <w:abstractNum w:abstractNumId="1"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2"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9"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1" w15:restartNumberingAfterBreak="0">
    <w:nsid w:val="672A0F11"/>
    <w:multiLevelType w:val="hybridMultilevel"/>
    <w:tmpl w:val="115E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6064838">
    <w:abstractNumId w:val="8"/>
  </w:num>
  <w:num w:numId="2" w16cid:durableId="1393964105">
    <w:abstractNumId w:val="7"/>
  </w:num>
  <w:num w:numId="3" w16cid:durableId="31463355">
    <w:abstractNumId w:val="6"/>
  </w:num>
  <w:num w:numId="4" w16cid:durableId="1001738101">
    <w:abstractNumId w:val="1"/>
  </w:num>
  <w:num w:numId="5" w16cid:durableId="284507488">
    <w:abstractNumId w:val="9"/>
  </w:num>
  <w:num w:numId="6" w16cid:durableId="904534967">
    <w:abstractNumId w:val="4"/>
  </w:num>
  <w:num w:numId="7" w16cid:durableId="1745377936">
    <w:abstractNumId w:val="2"/>
  </w:num>
  <w:num w:numId="8" w16cid:durableId="301086012">
    <w:abstractNumId w:val="10"/>
  </w:num>
  <w:num w:numId="9" w16cid:durableId="1897857328">
    <w:abstractNumId w:val="5"/>
  </w:num>
  <w:num w:numId="10" w16cid:durableId="1760179811">
    <w:abstractNumId w:val="3"/>
  </w:num>
  <w:num w:numId="11" w16cid:durableId="985090951">
    <w:abstractNumId w:val="11"/>
  </w:num>
  <w:num w:numId="12" w16cid:durableId="1502158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06153"/>
    <w:rsid w:val="000110AB"/>
    <w:rsid w:val="00015D54"/>
    <w:rsid w:val="00036436"/>
    <w:rsid w:val="000372DA"/>
    <w:rsid w:val="000405AF"/>
    <w:rsid w:val="00041ECD"/>
    <w:rsid w:val="000526DB"/>
    <w:rsid w:val="00085359"/>
    <w:rsid w:val="00086FE3"/>
    <w:rsid w:val="000A1AD6"/>
    <w:rsid w:val="000A5EA9"/>
    <w:rsid w:val="000B125A"/>
    <w:rsid w:val="000B59E9"/>
    <w:rsid w:val="000C4840"/>
    <w:rsid w:val="00102C46"/>
    <w:rsid w:val="00117703"/>
    <w:rsid w:val="00121F10"/>
    <w:rsid w:val="00131729"/>
    <w:rsid w:val="00133512"/>
    <w:rsid w:val="00153C57"/>
    <w:rsid w:val="00155A7B"/>
    <w:rsid w:val="001651DA"/>
    <w:rsid w:val="00165756"/>
    <w:rsid w:val="00175DC6"/>
    <w:rsid w:val="001821D0"/>
    <w:rsid w:val="001928A0"/>
    <w:rsid w:val="00192D72"/>
    <w:rsid w:val="00197620"/>
    <w:rsid w:val="001B7FC9"/>
    <w:rsid w:val="001E49F4"/>
    <w:rsid w:val="00200C4D"/>
    <w:rsid w:val="00204AB6"/>
    <w:rsid w:val="002056F1"/>
    <w:rsid w:val="00222FC5"/>
    <w:rsid w:val="002342B9"/>
    <w:rsid w:val="002411CF"/>
    <w:rsid w:val="0024178A"/>
    <w:rsid w:val="00244437"/>
    <w:rsid w:val="002523E3"/>
    <w:rsid w:val="002529B2"/>
    <w:rsid w:val="00281CB7"/>
    <w:rsid w:val="00283BEE"/>
    <w:rsid w:val="0028421D"/>
    <w:rsid w:val="002A0842"/>
    <w:rsid w:val="002A3A98"/>
    <w:rsid w:val="002A4856"/>
    <w:rsid w:val="002B1D98"/>
    <w:rsid w:val="002B2EC0"/>
    <w:rsid w:val="002B576F"/>
    <w:rsid w:val="002B60B2"/>
    <w:rsid w:val="002C13A3"/>
    <w:rsid w:val="002D7FD7"/>
    <w:rsid w:val="002E09FF"/>
    <w:rsid w:val="002E361F"/>
    <w:rsid w:val="002E68EC"/>
    <w:rsid w:val="00310422"/>
    <w:rsid w:val="00315F71"/>
    <w:rsid w:val="00332408"/>
    <w:rsid w:val="00347702"/>
    <w:rsid w:val="00350638"/>
    <w:rsid w:val="00352D04"/>
    <w:rsid w:val="003613EF"/>
    <w:rsid w:val="003A7549"/>
    <w:rsid w:val="003B52C8"/>
    <w:rsid w:val="003C5CC2"/>
    <w:rsid w:val="003D0933"/>
    <w:rsid w:val="003D771D"/>
    <w:rsid w:val="003D781E"/>
    <w:rsid w:val="003F75B2"/>
    <w:rsid w:val="00401374"/>
    <w:rsid w:val="00421A4D"/>
    <w:rsid w:val="00424793"/>
    <w:rsid w:val="00427D74"/>
    <w:rsid w:val="0044256F"/>
    <w:rsid w:val="00457B83"/>
    <w:rsid w:val="00461AA8"/>
    <w:rsid w:val="00464CD4"/>
    <w:rsid w:val="00470D17"/>
    <w:rsid w:val="0047193B"/>
    <w:rsid w:val="00474A9B"/>
    <w:rsid w:val="00484F72"/>
    <w:rsid w:val="004B4D87"/>
    <w:rsid w:val="004B572B"/>
    <w:rsid w:val="004C1366"/>
    <w:rsid w:val="004C5D24"/>
    <w:rsid w:val="004D1A1E"/>
    <w:rsid w:val="004D2A34"/>
    <w:rsid w:val="004D44E2"/>
    <w:rsid w:val="004D498F"/>
    <w:rsid w:val="004D769F"/>
    <w:rsid w:val="004E0600"/>
    <w:rsid w:val="004E2E19"/>
    <w:rsid w:val="0050219A"/>
    <w:rsid w:val="005131CB"/>
    <w:rsid w:val="005177C0"/>
    <w:rsid w:val="00520EFC"/>
    <w:rsid w:val="00545F6B"/>
    <w:rsid w:val="00556EC1"/>
    <w:rsid w:val="00560423"/>
    <w:rsid w:val="00571CDE"/>
    <w:rsid w:val="005728B6"/>
    <w:rsid w:val="005805AC"/>
    <w:rsid w:val="00587354"/>
    <w:rsid w:val="005B19EE"/>
    <w:rsid w:val="005C4F5D"/>
    <w:rsid w:val="005D5ACE"/>
    <w:rsid w:val="005F4286"/>
    <w:rsid w:val="00601CDD"/>
    <w:rsid w:val="0062301D"/>
    <w:rsid w:val="00636AC7"/>
    <w:rsid w:val="00640C0D"/>
    <w:rsid w:val="00646D8E"/>
    <w:rsid w:val="006618F0"/>
    <w:rsid w:val="00663B20"/>
    <w:rsid w:val="00666560"/>
    <w:rsid w:val="0067285B"/>
    <w:rsid w:val="00674970"/>
    <w:rsid w:val="00677323"/>
    <w:rsid w:val="006873CF"/>
    <w:rsid w:val="006939AA"/>
    <w:rsid w:val="00694549"/>
    <w:rsid w:val="006A01CD"/>
    <w:rsid w:val="006B2617"/>
    <w:rsid w:val="006C21F5"/>
    <w:rsid w:val="006C2344"/>
    <w:rsid w:val="006C6853"/>
    <w:rsid w:val="006D19AC"/>
    <w:rsid w:val="006D2FDC"/>
    <w:rsid w:val="006F0979"/>
    <w:rsid w:val="00706E2F"/>
    <w:rsid w:val="00710A62"/>
    <w:rsid w:val="0072075E"/>
    <w:rsid w:val="00747DCE"/>
    <w:rsid w:val="00753E56"/>
    <w:rsid w:val="00763F91"/>
    <w:rsid w:val="007646CF"/>
    <w:rsid w:val="007A1F76"/>
    <w:rsid w:val="007A2570"/>
    <w:rsid w:val="007A2DC9"/>
    <w:rsid w:val="007B5077"/>
    <w:rsid w:val="007C02C7"/>
    <w:rsid w:val="007D4C11"/>
    <w:rsid w:val="007D683B"/>
    <w:rsid w:val="007D6E91"/>
    <w:rsid w:val="007E628C"/>
    <w:rsid w:val="008347DD"/>
    <w:rsid w:val="00846C1C"/>
    <w:rsid w:val="008526B6"/>
    <w:rsid w:val="008653D5"/>
    <w:rsid w:val="008779C6"/>
    <w:rsid w:val="00881782"/>
    <w:rsid w:val="00882F0D"/>
    <w:rsid w:val="00897FF1"/>
    <w:rsid w:val="008B3EA1"/>
    <w:rsid w:val="008D1EC0"/>
    <w:rsid w:val="008D5913"/>
    <w:rsid w:val="008E49E2"/>
    <w:rsid w:val="008F739E"/>
    <w:rsid w:val="00952491"/>
    <w:rsid w:val="00955BA1"/>
    <w:rsid w:val="009748D5"/>
    <w:rsid w:val="009826A9"/>
    <w:rsid w:val="00993A6C"/>
    <w:rsid w:val="009A2885"/>
    <w:rsid w:val="009B4881"/>
    <w:rsid w:val="009B6F1F"/>
    <w:rsid w:val="009F68D6"/>
    <w:rsid w:val="00A01C56"/>
    <w:rsid w:val="00A05412"/>
    <w:rsid w:val="00A15D9D"/>
    <w:rsid w:val="00A24029"/>
    <w:rsid w:val="00A27543"/>
    <w:rsid w:val="00A27BA8"/>
    <w:rsid w:val="00A349B4"/>
    <w:rsid w:val="00A41E09"/>
    <w:rsid w:val="00A712C9"/>
    <w:rsid w:val="00A808CC"/>
    <w:rsid w:val="00AD35CC"/>
    <w:rsid w:val="00AE1E6C"/>
    <w:rsid w:val="00AE75B3"/>
    <w:rsid w:val="00AF4BCF"/>
    <w:rsid w:val="00B047A3"/>
    <w:rsid w:val="00B149C2"/>
    <w:rsid w:val="00B15108"/>
    <w:rsid w:val="00B35359"/>
    <w:rsid w:val="00B46544"/>
    <w:rsid w:val="00B62157"/>
    <w:rsid w:val="00B66FF7"/>
    <w:rsid w:val="00B86135"/>
    <w:rsid w:val="00B953D4"/>
    <w:rsid w:val="00B97887"/>
    <w:rsid w:val="00BA5EA5"/>
    <w:rsid w:val="00BC4F75"/>
    <w:rsid w:val="00BC56C0"/>
    <w:rsid w:val="00BD036D"/>
    <w:rsid w:val="00BD06A2"/>
    <w:rsid w:val="00BD073E"/>
    <w:rsid w:val="00BE446F"/>
    <w:rsid w:val="00C00723"/>
    <w:rsid w:val="00C20190"/>
    <w:rsid w:val="00C45CAF"/>
    <w:rsid w:val="00C46492"/>
    <w:rsid w:val="00C46A7D"/>
    <w:rsid w:val="00C63A19"/>
    <w:rsid w:val="00C6609F"/>
    <w:rsid w:val="00C94C96"/>
    <w:rsid w:val="00CA0A24"/>
    <w:rsid w:val="00CA709D"/>
    <w:rsid w:val="00CB63F5"/>
    <w:rsid w:val="00CC5A31"/>
    <w:rsid w:val="00CD229C"/>
    <w:rsid w:val="00D10EF9"/>
    <w:rsid w:val="00D13636"/>
    <w:rsid w:val="00D15052"/>
    <w:rsid w:val="00D1525E"/>
    <w:rsid w:val="00D26824"/>
    <w:rsid w:val="00D41521"/>
    <w:rsid w:val="00D510F1"/>
    <w:rsid w:val="00D51FAF"/>
    <w:rsid w:val="00D56151"/>
    <w:rsid w:val="00D65890"/>
    <w:rsid w:val="00D81A63"/>
    <w:rsid w:val="00DC074E"/>
    <w:rsid w:val="00DC1518"/>
    <w:rsid w:val="00DF442D"/>
    <w:rsid w:val="00E10ACF"/>
    <w:rsid w:val="00E12D01"/>
    <w:rsid w:val="00E2171A"/>
    <w:rsid w:val="00E218C4"/>
    <w:rsid w:val="00E2298A"/>
    <w:rsid w:val="00E30D12"/>
    <w:rsid w:val="00E35A08"/>
    <w:rsid w:val="00E4109B"/>
    <w:rsid w:val="00E674B8"/>
    <w:rsid w:val="00E7555F"/>
    <w:rsid w:val="00E86626"/>
    <w:rsid w:val="00E962E7"/>
    <w:rsid w:val="00EB7268"/>
    <w:rsid w:val="00EC0DB9"/>
    <w:rsid w:val="00EC455A"/>
    <w:rsid w:val="00EC59C6"/>
    <w:rsid w:val="00ED359D"/>
    <w:rsid w:val="00EE3B70"/>
    <w:rsid w:val="00F13406"/>
    <w:rsid w:val="00F204B0"/>
    <w:rsid w:val="00F22E76"/>
    <w:rsid w:val="00F23DC7"/>
    <w:rsid w:val="00F300A1"/>
    <w:rsid w:val="00F32982"/>
    <w:rsid w:val="00F3452E"/>
    <w:rsid w:val="00F35AE4"/>
    <w:rsid w:val="00F52E6A"/>
    <w:rsid w:val="00F80B45"/>
    <w:rsid w:val="00F81929"/>
    <w:rsid w:val="00F8541C"/>
    <w:rsid w:val="00F866FF"/>
    <w:rsid w:val="00F90A2B"/>
    <w:rsid w:val="00F968A5"/>
    <w:rsid w:val="00FA323A"/>
    <w:rsid w:val="00FA507F"/>
    <w:rsid w:val="00FB17DD"/>
    <w:rsid w:val="00FB7372"/>
    <w:rsid w:val="00FC5022"/>
    <w:rsid w:val="00FD66E6"/>
    <w:rsid w:val="00FD7618"/>
    <w:rsid w:val="00FE3D67"/>
    <w:rsid w:val="00FE6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A865E"/>
  <w15:docId w15:val="{E730839A-C3F0-4C7F-A693-05D2EFEC5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semiHidden/>
    <w:rsid w:val="00B15108"/>
    <w:rPr>
      <w:sz w:val="16"/>
      <w:szCs w:val="16"/>
    </w:rPr>
  </w:style>
  <w:style w:type="paragraph" w:styleId="Komentarotekstas">
    <w:name w:val="annotation text"/>
    <w:basedOn w:val="prastasis"/>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uiPriority w:val="99"/>
    <w:semiHidden/>
    <w:unhideWhenUsed/>
    <w:rsid w:val="00640C0D"/>
    <w:rPr>
      <w:vertAlign w:val="superscript"/>
    </w:rPr>
  </w:style>
  <w:style w:type="paragraph" w:styleId="Porat">
    <w:name w:val="footer"/>
    <w:basedOn w:val="prastasis"/>
    <w:link w:val="PoratDiagrama"/>
    <w:rsid w:val="008347DD"/>
    <w:pPr>
      <w:tabs>
        <w:tab w:val="center" w:pos="4320"/>
        <w:tab w:val="right" w:pos="8640"/>
      </w:tabs>
    </w:pPr>
    <w:rPr>
      <w:sz w:val="20"/>
      <w:szCs w:val="20"/>
    </w:rPr>
  </w:style>
  <w:style w:type="character" w:customStyle="1" w:styleId="PoratDiagrama">
    <w:name w:val="Poraštė Diagrama"/>
    <w:basedOn w:val="Numatytasispastraiposriftas"/>
    <w:link w:val="Porat"/>
    <w:rsid w:val="008347DD"/>
  </w:style>
  <w:style w:type="paragraph" w:styleId="Pataisymai">
    <w:name w:val="Revision"/>
    <w:hidden/>
    <w:uiPriority w:val="99"/>
    <w:semiHidden/>
    <w:rsid w:val="00FD761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FAE5F-B6B9-4F62-968C-FABF778CE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1208</Words>
  <Characters>9172</Characters>
  <Application>Microsoft Office Word</Application>
  <DocSecurity>0</DocSecurity>
  <Lines>76</Lines>
  <Paragraphs>20</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3</cp:revision>
  <cp:lastPrinted>2012-07-04T10:51:00Z</cp:lastPrinted>
  <dcterms:created xsi:type="dcterms:W3CDTF">2025-10-15T07:52:00Z</dcterms:created>
  <dcterms:modified xsi:type="dcterms:W3CDTF">2025-10-15T08:20:00Z</dcterms:modified>
</cp:coreProperties>
</file>